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5160B1" w:rsidP="008A21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8A213E">
        <w:rPr>
          <w:rFonts w:ascii="Times New Roman" w:hAnsi="Times New Roman" w:cs="Times New Roman"/>
          <w:sz w:val="28"/>
          <w:szCs w:val="28"/>
        </w:rPr>
        <w:t>ЭКОНОМИЧЕСКИЙ МЕХ</w:t>
      </w:r>
      <w:r>
        <w:rPr>
          <w:rFonts w:ascii="Times New Roman" w:hAnsi="Times New Roman" w:cs="Times New Roman"/>
          <w:sz w:val="28"/>
          <w:szCs w:val="28"/>
        </w:rPr>
        <w:t>АНИЗМ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ИСПОЛЬЗОВАНИЯ И ОХРАНЫ ВОД</w:t>
      </w:r>
      <w:r w:rsidRPr="008A213E">
        <w:rPr>
          <w:rFonts w:ascii="Times New Roman" w:hAnsi="Times New Roman" w:cs="Times New Roman"/>
          <w:sz w:val="28"/>
          <w:szCs w:val="28"/>
        </w:rPr>
        <w:t>НЫХ РЕСУРСОВ</w:t>
      </w:r>
    </w:p>
    <w:p w:rsid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60B1" w:rsidRDefault="005160B1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изучить теоретический материал, выполнить конспект основных данных и ответить на контрольные вопросы.</w:t>
      </w:r>
      <w:bookmarkStart w:id="0" w:name="_GoBack"/>
      <w:bookmarkEnd w:id="0"/>
    </w:p>
    <w:p w:rsidR="005160B1" w:rsidRDefault="005160B1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 </w:t>
      </w:r>
      <w:proofErr w:type="gramStart"/>
      <w:r>
        <w:rPr>
          <w:rFonts w:ascii="Times New Roman" w:hAnsi="Times New Roman" w:cs="Times New Roman"/>
          <w:sz w:val="28"/>
          <w:szCs w:val="28"/>
        </w:rPr>
        <w:t>экономического механизма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водопользования  </w:t>
      </w:r>
      <w:r w:rsidRPr="008A213E">
        <w:rPr>
          <w:rFonts w:ascii="Times New Roman" w:hAnsi="Times New Roman" w:cs="Times New Roman"/>
          <w:sz w:val="28"/>
          <w:szCs w:val="28"/>
        </w:rPr>
        <w:t>в  посл</w:t>
      </w:r>
      <w:r>
        <w:rPr>
          <w:rFonts w:ascii="Times New Roman" w:hAnsi="Times New Roman" w:cs="Times New Roman"/>
          <w:sz w:val="28"/>
          <w:szCs w:val="28"/>
        </w:rPr>
        <w:t xml:space="preserve">едние  десятилетия  происходит </w:t>
      </w:r>
      <w:r w:rsidRPr="008A213E">
        <w:rPr>
          <w:rFonts w:ascii="Times New Roman" w:hAnsi="Times New Roman" w:cs="Times New Roman"/>
          <w:sz w:val="28"/>
          <w:szCs w:val="28"/>
        </w:rPr>
        <w:t>ориентировоч</w:t>
      </w:r>
      <w:r>
        <w:rPr>
          <w:rFonts w:ascii="Times New Roman" w:hAnsi="Times New Roman" w:cs="Times New Roman"/>
          <w:sz w:val="28"/>
          <w:szCs w:val="28"/>
        </w:rPr>
        <w:t>но  в  следующих  направлениях</w:t>
      </w:r>
      <w:r w:rsidRPr="008A213E">
        <w:rPr>
          <w:rFonts w:ascii="Times New Roman" w:hAnsi="Times New Roman" w:cs="Times New Roman"/>
          <w:sz w:val="28"/>
          <w:szCs w:val="28"/>
        </w:rPr>
        <w:t>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Учет  и  социально-экономическа</w:t>
      </w:r>
      <w:r w:rsidRPr="008A213E">
        <w:rPr>
          <w:rFonts w:ascii="Times New Roman" w:hAnsi="Times New Roman" w:cs="Times New Roman"/>
          <w:i/>
          <w:sz w:val="28"/>
          <w:szCs w:val="28"/>
        </w:rPr>
        <w:t xml:space="preserve">я  оценка  природно-ресурсного </w:t>
      </w:r>
      <w:r w:rsidRPr="008A213E">
        <w:rPr>
          <w:rFonts w:ascii="Times New Roman" w:hAnsi="Times New Roman" w:cs="Times New Roman"/>
          <w:i/>
          <w:sz w:val="28"/>
          <w:szCs w:val="28"/>
        </w:rPr>
        <w:t>потенциала  и  экол</w:t>
      </w:r>
      <w:r w:rsidRPr="008A213E">
        <w:rPr>
          <w:rFonts w:ascii="Times New Roman" w:hAnsi="Times New Roman" w:cs="Times New Roman"/>
          <w:i/>
          <w:sz w:val="28"/>
          <w:szCs w:val="28"/>
        </w:rPr>
        <w:t>огического состояния территорий</w:t>
      </w:r>
      <w:r w:rsidRPr="008A213E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Осуществление </w:t>
      </w:r>
      <w:r w:rsidRPr="008A213E">
        <w:rPr>
          <w:rFonts w:ascii="Times New Roman" w:hAnsi="Times New Roman" w:cs="Times New Roman"/>
          <w:sz w:val="28"/>
          <w:szCs w:val="28"/>
        </w:rPr>
        <w:t xml:space="preserve">количественного  </w:t>
      </w:r>
      <w:r>
        <w:rPr>
          <w:rFonts w:ascii="Times New Roman" w:hAnsi="Times New Roman" w:cs="Times New Roman"/>
          <w:sz w:val="28"/>
          <w:szCs w:val="28"/>
        </w:rPr>
        <w:t xml:space="preserve">и  качественного  учета  природных  ресурсов  и </w:t>
      </w:r>
      <w:r w:rsidRPr="008A213E">
        <w:rPr>
          <w:rFonts w:ascii="Times New Roman" w:hAnsi="Times New Roman" w:cs="Times New Roman"/>
          <w:sz w:val="28"/>
          <w:szCs w:val="28"/>
        </w:rPr>
        <w:t>состояния  окружающей  среды,  пр</w:t>
      </w:r>
      <w:r>
        <w:rPr>
          <w:rFonts w:ascii="Times New Roman" w:hAnsi="Times New Roman" w:cs="Times New Roman"/>
          <w:sz w:val="28"/>
          <w:szCs w:val="28"/>
        </w:rPr>
        <w:t>оведение  их  сравнительной  и комплексной  социально</w:t>
      </w:r>
      <w:r w:rsidRPr="008A213E">
        <w:rPr>
          <w:rFonts w:ascii="Times New Roman" w:hAnsi="Times New Roman" w:cs="Times New Roman"/>
          <w:sz w:val="28"/>
          <w:szCs w:val="28"/>
        </w:rPr>
        <w:t>-эконо</w:t>
      </w:r>
      <w:r>
        <w:rPr>
          <w:rFonts w:ascii="Times New Roman" w:hAnsi="Times New Roman" w:cs="Times New Roman"/>
          <w:sz w:val="28"/>
          <w:szCs w:val="28"/>
        </w:rPr>
        <w:t xml:space="preserve">мической  оценки  и  возможных </w:t>
      </w:r>
      <w:r w:rsidRPr="008A213E">
        <w:rPr>
          <w:rFonts w:ascii="Times New Roman" w:hAnsi="Times New Roman" w:cs="Times New Roman"/>
          <w:sz w:val="28"/>
          <w:szCs w:val="28"/>
        </w:rPr>
        <w:t>направлений  использования.  Ведение</w:t>
      </w:r>
      <w:r>
        <w:rPr>
          <w:rFonts w:ascii="Times New Roman" w:hAnsi="Times New Roman" w:cs="Times New Roman"/>
          <w:sz w:val="28"/>
          <w:szCs w:val="28"/>
        </w:rPr>
        <w:t xml:space="preserve">  комплексных территориальных </w:t>
      </w:r>
      <w:r w:rsidRPr="008A213E">
        <w:rPr>
          <w:rFonts w:ascii="Times New Roman" w:hAnsi="Times New Roman" w:cs="Times New Roman"/>
          <w:sz w:val="28"/>
          <w:szCs w:val="28"/>
        </w:rPr>
        <w:t>кадастров природных ресурсов, а также кадастров водных ресурсов.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Планирование  охраны  окруж</w:t>
      </w:r>
      <w:r w:rsidRPr="008A213E">
        <w:rPr>
          <w:rFonts w:ascii="Times New Roman" w:hAnsi="Times New Roman" w:cs="Times New Roman"/>
          <w:i/>
          <w:sz w:val="28"/>
          <w:szCs w:val="28"/>
        </w:rPr>
        <w:t xml:space="preserve">ающей  среды  и  рационального </w:t>
      </w:r>
      <w:r w:rsidRPr="008A213E">
        <w:rPr>
          <w:rFonts w:ascii="Times New Roman" w:hAnsi="Times New Roman" w:cs="Times New Roman"/>
          <w:i/>
          <w:sz w:val="28"/>
          <w:szCs w:val="28"/>
        </w:rPr>
        <w:t>использования  природных  ресурс</w:t>
      </w:r>
      <w:r w:rsidRPr="008A213E">
        <w:rPr>
          <w:rFonts w:ascii="Times New Roman" w:hAnsi="Times New Roman" w:cs="Times New Roman"/>
          <w:i/>
          <w:sz w:val="28"/>
          <w:szCs w:val="28"/>
        </w:rPr>
        <w:t>ов.</w:t>
      </w:r>
      <w:r>
        <w:rPr>
          <w:rFonts w:ascii="Times New Roman" w:hAnsi="Times New Roman" w:cs="Times New Roman"/>
          <w:sz w:val="28"/>
          <w:szCs w:val="28"/>
        </w:rPr>
        <w:t xml:space="preserve"> Разработка  инновационных </w:t>
      </w:r>
      <w:r w:rsidRPr="008A213E">
        <w:rPr>
          <w:rFonts w:ascii="Times New Roman" w:hAnsi="Times New Roman" w:cs="Times New Roman"/>
          <w:sz w:val="28"/>
          <w:szCs w:val="28"/>
        </w:rPr>
        <w:t>механизмов  реализации  федеральных</w:t>
      </w:r>
      <w:r>
        <w:rPr>
          <w:rFonts w:ascii="Times New Roman" w:hAnsi="Times New Roman" w:cs="Times New Roman"/>
          <w:sz w:val="28"/>
          <w:szCs w:val="28"/>
        </w:rPr>
        <w:t xml:space="preserve">,  региональных  и  отраслевых </w:t>
      </w:r>
      <w:r w:rsidRPr="008A213E">
        <w:rPr>
          <w:rFonts w:ascii="Times New Roman" w:hAnsi="Times New Roman" w:cs="Times New Roman"/>
          <w:sz w:val="28"/>
          <w:szCs w:val="28"/>
        </w:rPr>
        <w:t>экологических  программ.  Соз</w:t>
      </w:r>
      <w:r>
        <w:rPr>
          <w:rFonts w:ascii="Times New Roman" w:hAnsi="Times New Roman" w:cs="Times New Roman"/>
          <w:sz w:val="28"/>
          <w:szCs w:val="28"/>
        </w:rPr>
        <w:t xml:space="preserve">дание  эффективного  механизма </w:t>
      </w:r>
      <w:r w:rsidRPr="008A213E">
        <w:rPr>
          <w:rFonts w:ascii="Times New Roman" w:hAnsi="Times New Roman" w:cs="Times New Roman"/>
          <w:sz w:val="28"/>
          <w:szCs w:val="28"/>
        </w:rPr>
        <w:t>осуществления  природоохранных  ме</w:t>
      </w:r>
      <w:r>
        <w:rPr>
          <w:rFonts w:ascii="Times New Roman" w:hAnsi="Times New Roman" w:cs="Times New Roman"/>
          <w:sz w:val="28"/>
          <w:szCs w:val="28"/>
        </w:rPr>
        <w:t xml:space="preserve">роприятий  в  рамках  программ </w:t>
      </w:r>
      <w:r w:rsidRPr="008A213E">
        <w:rPr>
          <w:rFonts w:ascii="Times New Roman" w:hAnsi="Times New Roman" w:cs="Times New Roman"/>
          <w:sz w:val="28"/>
          <w:szCs w:val="28"/>
        </w:rPr>
        <w:t>(планов) развития производства и пр</w:t>
      </w:r>
      <w:r>
        <w:rPr>
          <w:rFonts w:ascii="Times New Roman" w:hAnsi="Times New Roman" w:cs="Times New Roman"/>
          <w:sz w:val="28"/>
          <w:szCs w:val="28"/>
        </w:rPr>
        <w:t xml:space="preserve">едпринимательской деятельности </w:t>
      </w:r>
      <w:r w:rsidRPr="008A213E">
        <w:rPr>
          <w:rFonts w:ascii="Times New Roman" w:hAnsi="Times New Roman" w:cs="Times New Roman"/>
          <w:sz w:val="28"/>
          <w:szCs w:val="28"/>
        </w:rPr>
        <w:t>предприятий, фирм, организаций.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Финансово-кредитны</w:t>
      </w:r>
      <w:r>
        <w:rPr>
          <w:rFonts w:ascii="Times New Roman" w:hAnsi="Times New Roman" w:cs="Times New Roman"/>
          <w:i/>
          <w:sz w:val="28"/>
          <w:szCs w:val="28"/>
        </w:rPr>
        <w:t>й</w:t>
      </w:r>
      <w:r w:rsidRPr="008A213E">
        <w:rPr>
          <w:rFonts w:ascii="Times New Roman" w:hAnsi="Times New Roman" w:cs="Times New Roman"/>
          <w:i/>
          <w:sz w:val="28"/>
          <w:szCs w:val="28"/>
        </w:rPr>
        <w:t xml:space="preserve"> механизм  природопользования.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213E">
        <w:rPr>
          <w:rFonts w:ascii="Times New Roman" w:hAnsi="Times New Roman" w:cs="Times New Roman"/>
          <w:sz w:val="28"/>
          <w:szCs w:val="28"/>
        </w:rPr>
        <w:t>Совершенствование системы финанси</w:t>
      </w:r>
      <w:r>
        <w:rPr>
          <w:rFonts w:ascii="Times New Roman" w:hAnsi="Times New Roman" w:cs="Times New Roman"/>
          <w:sz w:val="28"/>
          <w:szCs w:val="28"/>
        </w:rPr>
        <w:t xml:space="preserve">рования экологических программ </w:t>
      </w:r>
      <w:r w:rsidRPr="008A213E">
        <w:rPr>
          <w:rFonts w:ascii="Times New Roman" w:hAnsi="Times New Roman" w:cs="Times New Roman"/>
          <w:sz w:val="28"/>
          <w:szCs w:val="28"/>
        </w:rPr>
        <w:t>и  мероприятий  по  охране  окружающей</w:t>
      </w:r>
      <w:r>
        <w:rPr>
          <w:rFonts w:ascii="Times New Roman" w:hAnsi="Times New Roman" w:cs="Times New Roman"/>
          <w:sz w:val="28"/>
          <w:szCs w:val="28"/>
        </w:rPr>
        <w:t xml:space="preserve">  среды  из  средств  бюджетов </w:t>
      </w:r>
      <w:r w:rsidRPr="008A213E">
        <w:rPr>
          <w:rFonts w:ascii="Times New Roman" w:hAnsi="Times New Roman" w:cs="Times New Roman"/>
          <w:sz w:val="28"/>
          <w:szCs w:val="28"/>
        </w:rPr>
        <w:t>различного уровня. Расширение возмо</w:t>
      </w:r>
      <w:r>
        <w:rPr>
          <w:rFonts w:ascii="Times New Roman" w:hAnsi="Times New Roman" w:cs="Times New Roman"/>
          <w:sz w:val="28"/>
          <w:szCs w:val="28"/>
        </w:rPr>
        <w:t xml:space="preserve">жностей по привлечению средств </w:t>
      </w:r>
      <w:r w:rsidRPr="008A213E">
        <w:rPr>
          <w:rFonts w:ascii="Times New Roman" w:hAnsi="Times New Roman" w:cs="Times New Roman"/>
          <w:sz w:val="28"/>
          <w:szCs w:val="28"/>
        </w:rPr>
        <w:t>банков,  фирм  и  организаций  к  ф</w:t>
      </w:r>
      <w:r>
        <w:rPr>
          <w:rFonts w:ascii="Times New Roman" w:hAnsi="Times New Roman" w:cs="Times New Roman"/>
          <w:sz w:val="28"/>
          <w:szCs w:val="28"/>
        </w:rPr>
        <w:t xml:space="preserve">инансированию  природоохранных </w:t>
      </w:r>
      <w:r w:rsidRPr="008A213E">
        <w:rPr>
          <w:rFonts w:ascii="Times New Roman" w:hAnsi="Times New Roman" w:cs="Times New Roman"/>
          <w:sz w:val="28"/>
          <w:szCs w:val="28"/>
        </w:rPr>
        <w:t>мероприятий. Повышение уровня использования собственных с</w:t>
      </w:r>
      <w:r>
        <w:rPr>
          <w:rFonts w:ascii="Times New Roman" w:hAnsi="Times New Roman" w:cs="Times New Roman"/>
          <w:sz w:val="28"/>
          <w:szCs w:val="28"/>
        </w:rPr>
        <w:t>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>едприятий  на  пр</w:t>
      </w:r>
      <w:r w:rsidRPr="008A213E">
        <w:rPr>
          <w:rFonts w:ascii="Times New Roman" w:hAnsi="Times New Roman" w:cs="Times New Roman"/>
          <w:sz w:val="28"/>
          <w:szCs w:val="28"/>
        </w:rPr>
        <w:t>иродоохранные  ме</w:t>
      </w:r>
      <w:r>
        <w:rPr>
          <w:rFonts w:ascii="Times New Roman" w:hAnsi="Times New Roman" w:cs="Times New Roman"/>
          <w:sz w:val="28"/>
          <w:szCs w:val="28"/>
        </w:rPr>
        <w:t xml:space="preserve">роприятия.  Внедрение  системы </w:t>
      </w:r>
      <w:r w:rsidRPr="008A213E">
        <w:rPr>
          <w:rFonts w:ascii="Times New Roman" w:hAnsi="Times New Roman" w:cs="Times New Roman"/>
          <w:sz w:val="28"/>
          <w:szCs w:val="28"/>
        </w:rPr>
        <w:t xml:space="preserve">льготных экологических инвестиционных кредитов.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Экологическое  страхование</w:t>
      </w:r>
      <w:r w:rsidRPr="008A213E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Внедрение  обязательного  и </w:t>
      </w:r>
      <w:r w:rsidRPr="008A213E">
        <w:rPr>
          <w:rFonts w:ascii="Times New Roman" w:hAnsi="Times New Roman" w:cs="Times New Roman"/>
          <w:sz w:val="28"/>
          <w:szCs w:val="28"/>
        </w:rPr>
        <w:t>добровольного  экологическо</w:t>
      </w:r>
      <w:r>
        <w:rPr>
          <w:rFonts w:ascii="Times New Roman" w:hAnsi="Times New Roman" w:cs="Times New Roman"/>
          <w:sz w:val="28"/>
          <w:szCs w:val="28"/>
        </w:rPr>
        <w:t xml:space="preserve">го  страхования  для  покрытия </w:t>
      </w:r>
      <w:r w:rsidRPr="008A213E">
        <w:rPr>
          <w:rFonts w:ascii="Times New Roman" w:hAnsi="Times New Roman" w:cs="Times New Roman"/>
          <w:sz w:val="28"/>
          <w:szCs w:val="28"/>
        </w:rPr>
        <w:t>непредвиденных расходов,</w:t>
      </w:r>
      <w:r>
        <w:rPr>
          <w:rFonts w:ascii="Times New Roman" w:hAnsi="Times New Roman" w:cs="Times New Roman"/>
          <w:sz w:val="28"/>
          <w:szCs w:val="28"/>
        </w:rPr>
        <w:t xml:space="preserve"> возникающих в результате аварий. Развитие </w:t>
      </w:r>
      <w:r w:rsidRPr="008A213E">
        <w:rPr>
          <w:rFonts w:ascii="Times New Roman" w:hAnsi="Times New Roman" w:cs="Times New Roman"/>
          <w:sz w:val="28"/>
          <w:szCs w:val="28"/>
        </w:rPr>
        <w:t xml:space="preserve">системы  экологического  страхования  </w:t>
      </w:r>
      <w:r>
        <w:rPr>
          <w:rFonts w:ascii="Times New Roman" w:hAnsi="Times New Roman" w:cs="Times New Roman"/>
          <w:sz w:val="28"/>
          <w:szCs w:val="28"/>
        </w:rPr>
        <w:t xml:space="preserve">стихийных  бедствий.  Создание </w:t>
      </w:r>
      <w:r w:rsidRPr="008A213E">
        <w:rPr>
          <w:rFonts w:ascii="Times New Roman" w:hAnsi="Times New Roman" w:cs="Times New Roman"/>
          <w:sz w:val="28"/>
          <w:szCs w:val="28"/>
        </w:rPr>
        <w:t>государственных  фондов  экологическ</w:t>
      </w:r>
      <w:r>
        <w:rPr>
          <w:rFonts w:ascii="Times New Roman" w:hAnsi="Times New Roman" w:cs="Times New Roman"/>
          <w:sz w:val="28"/>
          <w:szCs w:val="28"/>
        </w:rPr>
        <w:t xml:space="preserve">ого  страхования  и  поддержки </w:t>
      </w:r>
      <w:r w:rsidRPr="008A213E">
        <w:rPr>
          <w:rFonts w:ascii="Times New Roman" w:hAnsi="Times New Roman" w:cs="Times New Roman"/>
          <w:sz w:val="28"/>
          <w:szCs w:val="28"/>
        </w:rPr>
        <w:t xml:space="preserve">независимых страховых компаний.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Экономическое  стимулирова</w:t>
      </w:r>
      <w:r w:rsidRPr="008A213E">
        <w:rPr>
          <w:rFonts w:ascii="Times New Roman" w:hAnsi="Times New Roman" w:cs="Times New Roman"/>
          <w:i/>
          <w:sz w:val="28"/>
          <w:szCs w:val="28"/>
        </w:rPr>
        <w:t>ние.</w:t>
      </w:r>
      <w:r>
        <w:rPr>
          <w:rFonts w:ascii="Times New Roman" w:hAnsi="Times New Roman" w:cs="Times New Roman"/>
          <w:sz w:val="28"/>
          <w:szCs w:val="28"/>
        </w:rPr>
        <w:t xml:space="preserve">  Установление  налоговых, </w:t>
      </w:r>
      <w:r w:rsidRPr="008A213E">
        <w:rPr>
          <w:rFonts w:ascii="Times New Roman" w:hAnsi="Times New Roman" w:cs="Times New Roman"/>
          <w:sz w:val="28"/>
          <w:szCs w:val="28"/>
        </w:rPr>
        <w:t>кред</w:t>
      </w:r>
      <w:r>
        <w:rPr>
          <w:rFonts w:ascii="Times New Roman" w:hAnsi="Times New Roman" w:cs="Times New Roman"/>
          <w:sz w:val="28"/>
          <w:szCs w:val="28"/>
        </w:rPr>
        <w:t xml:space="preserve">итных  и  иных  льгот  предприятиям  и  организациям, </w:t>
      </w:r>
      <w:r w:rsidRPr="008A213E">
        <w:rPr>
          <w:rFonts w:ascii="Times New Roman" w:hAnsi="Times New Roman" w:cs="Times New Roman"/>
          <w:sz w:val="28"/>
          <w:szCs w:val="28"/>
        </w:rPr>
        <w:t>осуществляющим  природоохра</w:t>
      </w:r>
      <w:r>
        <w:rPr>
          <w:rFonts w:ascii="Times New Roman" w:hAnsi="Times New Roman" w:cs="Times New Roman"/>
          <w:sz w:val="28"/>
          <w:szCs w:val="28"/>
        </w:rPr>
        <w:t xml:space="preserve">нные  мероприятия.  Применение </w:t>
      </w:r>
      <w:r w:rsidRPr="008A213E">
        <w:rPr>
          <w:rFonts w:ascii="Times New Roman" w:hAnsi="Times New Roman" w:cs="Times New Roman"/>
          <w:sz w:val="28"/>
          <w:szCs w:val="28"/>
        </w:rPr>
        <w:t>специального  налогообложения  эколо</w:t>
      </w:r>
      <w:r>
        <w:rPr>
          <w:rFonts w:ascii="Times New Roman" w:hAnsi="Times New Roman" w:cs="Times New Roman"/>
          <w:sz w:val="28"/>
          <w:szCs w:val="28"/>
        </w:rPr>
        <w:t xml:space="preserve">гически  вредной  продукции  и </w:t>
      </w:r>
      <w:r w:rsidRPr="008A213E">
        <w:rPr>
          <w:rFonts w:ascii="Times New Roman" w:hAnsi="Times New Roman" w:cs="Times New Roman"/>
          <w:sz w:val="28"/>
          <w:szCs w:val="28"/>
        </w:rPr>
        <w:t>технологии,  применение  поощр</w:t>
      </w:r>
      <w:r>
        <w:rPr>
          <w:rFonts w:ascii="Times New Roman" w:hAnsi="Times New Roman" w:cs="Times New Roman"/>
          <w:sz w:val="28"/>
          <w:szCs w:val="28"/>
        </w:rPr>
        <w:t xml:space="preserve">ительных  цен  и  надбавок  на </w:t>
      </w:r>
      <w:r w:rsidRPr="008A213E">
        <w:rPr>
          <w:rFonts w:ascii="Times New Roman" w:hAnsi="Times New Roman" w:cs="Times New Roman"/>
          <w:sz w:val="28"/>
          <w:szCs w:val="28"/>
        </w:rPr>
        <w:t>экологически чистую продукцию (т</w:t>
      </w:r>
      <w:r>
        <w:rPr>
          <w:rFonts w:ascii="Times New Roman" w:hAnsi="Times New Roman" w:cs="Times New Roman"/>
          <w:sz w:val="28"/>
          <w:szCs w:val="28"/>
        </w:rPr>
        <w:t>овары, работы и услуги). Введение «</w:t>
      </w:r>
      <w:r w:rsidRPr="008A213E">
        <w:rPr>
          <w:rFonts w:ascii="Times New Roman" w:hAnsi="Times New Roman" w:cs="Times New Roman"/>
          <w:sz w:val="28"/>
          <w:szCs w:val="28"/>
        </w:rPr>
        <w:t>купли-продажи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A213E">
        <w:rPr>
          <w:rFonts w:ascii="Times New Roman" w:hAnsi="Times New Roman" w:cs="Times New Roman"/>
          <w:sz w:val="28"/>
          <w:szCs w:val="28"/>
        </w:rPr>
        <w:t xml:space="preserve"> на конкурсе или аук</w:t>
      </w:r>
      <w:r>
        <w:rPr>
          <w:rFonts w:ascii="Times New Roman" w:hAnsi="Times New Roman" w:cs="Times New Roman"/>
          <w:sz w:val="28"/>
          <w:szCs w:val="28"/>
        </w:rPr>
        <w:t xml:space="preserve">ционе лицензии (разрешений) на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право  выброса,  сброса  загрязняющих  веществ  в  окружающую среду.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lastRenderedPageBreak/>
        <w:t>Осуществление  государстве</w:t>
      </w:r>
      <w:r>
        <w:rPr>
          <w:rFonts w:ascii="Times New Roman" w:hAnsi="Times New Roman" w:cs="Times New Roman"/>
          <w:sz w:val="28"/>
          <w:szCs w:val="28"/>
        </w:rPr>
        <w:t xml:space="preserve">нной  поддержки  предприятиям, </w:t>
      </w:r>
      <w:r w:rsidRPr="008A213E">
        <w:rPr>
          <w:rFonts w:ascii="Times New Roman" w:hAnsi="Times New Roman" w:cs="Times New Roman"/>
          <w:sz w:val="28"/>
          <w:szCs w:val="28"/>
        </w:rPr>
        <w:t>производящим  природоохранн</w:t>
      </w:r>
      <w:r>
        <w:rPr>
          <w:rFonts w:ascii="Times New Roman" w:hAnsi="Times New Roman" w:cs="Times New Roman"/>
          <w:sz w:val="28"/>
          <w:szCs w:val="28"/>
        </w:rPr>
        <w:t>ое  оборудование  и  контрольно</w:t>
      </w:r>
      <w:r w:rsidRPr="008A213E">
        <w:rPr>
          <w:rFonts w:ascii="Times New Roman" w:hAnsi="Times New Roman" w:cs="Times New Roman"/>
          <w:sz w:val="28"/>
          <w:szCs w:val="28"/>
        </w:rPr>
        <w:t xml:space="preserve">-измерительные  </w:t>
      </w:r>
      <w:r>
        <w:rPr>
          <w:rFonts w:ascii="Times New Roman" w:hAnsi="Times New Roman" w:cs="Times New Roman"/>
          <w:sz w:val="28"/>
          <w:szCs w:val="28"/>
        </w:rPr>
        <w:t xml:space="preserve">приборы,  а  также  </w:t>
      </w:r>
      <w:proofErr w:type="gramStart"/>
      <w:r>
        <w:rPr>
          <w:rFonts w:ascii="Times New Roman" w:hAnsi="Times New Roman" w:cs="Times New Roman"/>
          <w:sz w:val="28"/>
          <w:szCs w:val="28"/>
        </w:rPr>
        <w:t>оказывающих</w:t>
      </w:r>
      <w:proofErr w:type="gramEnd"/>
      <w:r w:rsidRPr="008A213E">
        <w:rPr>
          <w:rFonts w:ascii="Times New Roman" w:hAnsi="Times New Roman" w:cs="Times New Roman"/>
          <w:sz w:val="28"/>
          <w:szCs w:val="28"/>
        </w:rPr>
        <w:t xml:space="preserve"> работы  и  услуги экологического назначения.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 xml:space="preserve">Развитие  видов  платы  за  пользование  </w:t>
      </w:r>
      <w:r w:rsidRPr="008A213E">
        <w:rPr>
          <w:rFonts w:ascii="Times New Roman" w:hAnsi="Times New Roman" w:cs="Times New Roman"/>
          <w:i/>
          <w:sz w:val="28"/>
          <w:szCs w:val="28"/>
        </w:rPr>
        <w:t>природными  ресурсами  в увязке с налоговой системой</w:t>
      </w:r>
      <w:r w:rsidRPr="008A213E">
        <w:rPr>
          <w:rFonts w:ascii="Times New Roman" w:hAnsi="Times New Roman" w:cs="Times New Roman"/>
          <w:i/>
          <w:sz w:val="28"/>
          <w:szCs w:val="28"/>
        </w:rPr>
        <w:t>.</w:t>
      </w:r>
      <w:r w:rsidRPr="008A213E">
        <w:rPr>
          <w:rFonts w:ascii="Times New Roman" w:hAnsi="Times New Roman" w:cs="Times New Roman"/>
          <w:sz w:val="28"/>
          <w:szCs w:val="28"/>
        </w:rPr>
        <w:t xml:space="preserve"> Разработ</w:t>
      </w:r>
      <w:r>
        <w:rPr>
          <w:rFonts w:ascii="Times New Roman" w:hAnsi="Times New Roman" w:cs="Times New Roman"/>
          <w:sz w:val="28"/>
          <w:szCs w:val="28"/>
        </w:rPr>
        <w:t xml:space="preserve">ка и внедрение компенсационных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платежей  за  выбытие  природных  </w:t>
      </w:r>
      <w:r>
        <w:rPr>
          <w:rFonts w:ascii="Times New Roman" w:hAnsi="Times New Roman" w:cs="Times New Roman"/>
          <w:sz w:val="28"/>
          <w:szCs w:val="28"/>
        </w:rPr>
        <w:t xml:space="preserve">ресурсов  (объектов)  из  общего </w:t>
      </w:r>
      <w:r w:rsidRPr="008A213E">
        <w:rPr>
          <w:rFonts w:ascii="Times New Roman" w:hAnsi="Times New Roman" w:cs="Times New Roman"/>
          <w:sz w:val="28"/>
          <w:szCs w:val="28"/>
        </w:rPr>
        <w:t>пользования.  Совершенствование  мех</w:t>
      </w:r>
      <w:r>
        <w:rPr>
          <w:rFonts w:ascii="Times New Roman" w:hAnsi="Times New Roman" w:cs="Times New Roman"/>
          <w:sz w:val="28"/>
          <w:szCs w:val="28"/>
        </w:rPr>
        <w:t xml:space="preserve">анизма  платы  за  загрязнение </w:t>
      </w:r>
      <w:r w:rsidRPr="008A213E">
        <w:rPr>
          <w:rFonts w:ascii="Times New Roman" w:hAnsi="Times New Roman" w:cs="Times New Roman"/>
          <w:sz w:val="28"/>
          <w:szCs w:val="28"/>
        </w:rPr>
        <w:t>окружающей  среды,  введение  новы</w:t>
      </w:r>
      <w:r>
        <w:rPr>
          <w:rFonts w:ascii="Times New Roman" w:hAnsi="Times New Roman" w:cs="Times New Roman"/>
          <w:sz w:val="28"/>
          <w:szCs w:val="28"/>
        </w:rPr>
        <w:t xml:space="preserve">х  видов  платежей.  Отработка </w:t>
      </w:r>
      <w:r w:rsidRPr="008A213E">
        <w:rPr>
          <w:rFonts w:ascii="Times New Roman" w:hAnsi="Times New Roman" w:cs="Times New Roman"/>
          <w:sz w:val="28"/>
          <w:szCs w:val="28"/>
        </w:rPr>
        <w:t>порядка  оценки  и  компенсации  ущер</w:t>
      </w:r>
      <w:r>
        <w:rPr>
          <w:rFonts w:ascii="Times New Roman" w:hAnsi="Times New Roman" w:cs="Times New Roman"/>
          <w:sz w:val="28"/>
          <w:szCs w:val="28"/>
        </w:rPr>
        <w:t xml:space="preserve">ба  в  результате  загрязнения </w:t>
      </w:r>
      <w:r w:rsidRPr="008A213E">
        <w:rPr>
          <w:rFonts w:ascii="Times New Roman" w:hAnsi="Times New Roman" w:cs="Times New Roman"/>
          <w:sz w:val="28"/>
          <w:szCs w:val="28"/>
        </w:rPr>
        <w:t>окружающей  среды  при нарушении з</w:t>
      </w:r>
      <w:r>
        <w:rPr>
          <w:rFonts w:ascii="Times New Roman" w:hAnsi="Times New Roman" w:cs="Times New Roman"/>
          <w:sz w:val="28"/>
          <w:szCs w:val="28"/>
        </w:rPr>
        <w:t xml:space="preserve">аконодательства. Экономическая </w:t>
      </w:r>
      <w:r w:rsidRPr="008A213E">
        <w:rPr>
          <w:rFonts w:ascii="Times New Roman" w:hAnsi="Times New Roman" w:cs="Times New Roman"/>
          <w:sz w:val="28"/>
          <w:szCs w:val="28"/>
        </w:rPr>
        <w:t>ответственность  при  загрязнении  ок</w:t>
      </w:r>
      <w:r>
        <w:rPr>
          <w:rFonts w:ascii="Times New Roman" w:hAnsi="Times New Roman" w:cs="Times New Roman"/>
          <w:sz w:val="28"/>
          <w:szCs w:val="28"/>
        </w:rPr>
        <w:t xml:space="preserve">ружающей  среды  в  результате </w:t>
      </w:r>
      <w:r w:rsidRPr="008A213E">
        <w:rPr>
          <w:rFonts w:ascii="Times New Roman" w:hAnsi="Times New Roman" w:cs="Times New Roman"/>
          <w:sz w:val="28"/>
          <w:szCs w:val="28"/>
        </w:rPr>
        <w:t xml:space="preserve">аварий.  </w:t>
      </w:r>
      <w:proofErr w:type="gramStart"/>
      <w:r w:rsidRPr="008A213E">
        <w:rPr>
          <w:rFonts w:ascii="Times New Roman" w:hAnsi="Times New Roman" w:cs="Times New Roman"/>
          <w:sz w:val="28"/>
          <w:szCs w:val="28"/>
        </w:rPr>
        <w:t>Экономический  механиз</w:t>
      </w:r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разрешения  межрегиональных </w:t>
      </w:r>
      <w:r w:rsidRPr="008A213E">
        <w:rPr>
          <w:rFonts w:ascii="Times New Roman" w:hAnsi="Times New Roman" w:cs="Times New Roman"/>
          <w:sz w:val="28"/>
          <w:szCs w:val="28"/>
        </w:rPr>
        <w:t>конфликтов при трансграничном переносе загрязняющих веществ.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Формирование  рынка  экологическ</w:t>
      </w:r>
      <w:r w:rsidRPr="008A213E">
        <w:rPr>
          <w:rFonts w:ascii="Times New Roman" w:hAnsi="Times New Roman" w:cs="Times New Roman"/>
          <w:i/>
          <w:sz w:val="28"/>
          <w:szCs w:val="28"/>
        </w:rPr>
        <w:t>их  работ  и  услуг.</w:t>
      </w:r>
      <w:r>
        <w:rPr>
          <w:rFonts w:ascii="Times New Roman" w:hAnsi="Times New Roman" w:cs="Times New Roman"/>
          <w:sz w:val="28"/>
          <w:szCs w:val="28"/>
        </w:rPr>
        <w:t xml:space="preserve">  Создание консалтинговых,  инжиниринго</w:t>
      </w:r>
      <w:r w:rsidRPr="008A213E">
        <w:rPr>
          <w:rFonts w:ascii="Times New Roman" w:hAnsi="Times New Roman" w:cs="Times New Roman"/>
          <w:sz w:val="28"/>
          <w:szCs w:val="28"/>
        </w:rPr>
        <w:t xml:space="preserve">вых  </w:t>
      </w:r>
      <w:r>
        <w:rPr>
          <w:rFonts w:ascii="Times New Roman" w:hAnsi="Times New Roman" w:cs="Times New Roman"/>
          <w:sz w:val="28"/>
          <w:szCs w:val="28"/>
        </w:rPr>
        <w:t xml:space="preserve">фирм,  внедренческих  центров. </w:t>
      </w:r>
      <w:r w:rsidRPr="008A213E">
        <w:rPr>
          <w:rFonts w:ascii="Times New Roman" w:hAnsi="Times New Roman" w:cs="Times New Roman"/>
          <w:sz w:val="28"/>
          <w:szCs w:val="28"/>
        </w:rPr>
        <w:t>Организация  работы  по</w:t>
      </w:r>
      <w:r>
        <w:rPr>
          <w:rFonts w:ascii="Times New Roman" w:hAnsi="Times New Roman" w:cs="Times New Roman"/>
          <w:sz w:val="28"/>
          <w:szCs w:val="28"/>
        </w:rPr>
        <w:t xml:space="preserve">  лицензированию  деятельности </w:t>
      </w:r>
      <w:r w:rsidRPr="008A213E">
        <w:rPr>
          <w:rFonts w:ascii="Times New Roman" w:hAnsi="Times New Roman" w:cs="Times New Roman"/>
          <w:sz w:val="28"/>
          <w:szCs w:val="28"/>
        </w:rPr>
        <w:t>природоохранного  назначения.  Разв</w:t>
      </w:r>
      <w:r>
        <w:rPr>
          <w:rFonts w:ascii="Times New Roman" w:hAnsi="Times New Roman" w:cs="Times New Roman"/>
          <w:sz w:val="28"/>
          <w:szCs w:val="28"/>
        </w:rPr>
        <w:t xml:space="preserve">итие  платных  работ  и  услуг </w:t>
      </w:r>
      <w:r w:rsidRPr="008A213E">
        <w:rPr>
          <w:rFonts w:ascii="Times New Roman" w:hAnsi="Times New Roman" w:cs="Times New Roman"/>
          <w:sz w:val="28"/>
          <w:szCs w:val="28"/>
        </w:rPr>
        <w:t>природоохранного  назначения.  Разр</w:t>
      </w:r>
      <w:r>
        <w:rPr>
          <w:rFonts w:ascii="Times New Roman" w:hAnsi="Times New Roman" w:cs="Times New Roman"/>
          <w:sz w:val="28"/>
          <w:szCs w:val="28"/>
        </w:rPr>
        <w:t xml:space="preserve">аботка  механизма  привлечения </w:t>
      </w:r>
      <w:r w:rsidRPr="008A213E">
        <w:rPr>
          <w:rFonts w:ascii="Times New Roman" w:hAnsi="Times New Roman" w:cs="Times New Roman"/>
          <w:sz w:val="28"/>
          <w:szCs w:val="28"/>
        </w:rPr>
        <w:t>иностранных фирм к выполнению экологических работ и  услуг.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Совершенствование  организ</w:t>
      </w:r>
      <w:r w:rsidRPr="008A213E">
        <w:rPr>
          <w:rFonts w:ascii="Times New Roman" w:hAnsi="Times New Roman" w:cs="Times New Roman"/>
          <w:i/>
          <w:sz w:val="28"/>
          <w:szCs w:val="28"/>
        </w:rPr>
        <w:t>ационно-</w:t>
      </w:r>
      <w:proofErr w:type="gramStart"/>
      <w:r w:rsidRPr="008A213E">
        <w:rPr>
          <w:rFonts w:ascii="Times New Roman" w:hAnsi="Times New Roman" w:cs="Times New Roman"/>
          <w:i/>
          <w:sz w:val="28"/>
          <w:szCs w:val="28"/>
        </w:rPr>
        <w:t>экономических методов</w:t>
      </w:r>
      <w:proofErr w:type="gramEnd"/>
      <w:r w:rsidRPr="008A213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A213E">
        <w:rPr>
          <w:rFonts w:ascii="Times New Roman" w:hAnsi="Times New Roman" w:cs="Times New Roman"/>
          <w:i/>
          <w:sz w:val="28"/>
          <w:szCs w:val="28"/>
        </w:rPr>
        <w:t>природопользования.</w:t>
      </w:r>
      <w:r w:rsidRPr="008A213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Лимитирование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  квотирование </w:t>
      </w:r>
      <w:r w:rsidRPr="008A213E">
        <w:rPr>
          <w:rFonts w:ascii="Times New Roman" w:hAnsi="Times New Roman" w:cs="Times New Roman"/>
          <w:sz w:val="28"/>
          <w:szCs w:val="28"/>
        </w:rPr>
        <w:t>природопользования.  Договора</w:t>
      </w:r>
      <w:r>
        <w:rPr>
          <w:rFonts w:ascii="Times New Roman" w:hAnsi="Times New Roman" w:cs="Times New Roman"/>
          <w:sz w:val="28"/>
          <w:szCs w:val="28"/>
        </w:rPr>
        <w:t xml:space="preserve">  и  лицензии  на  комплексное </w:t>
      </w:r>
      <w:r w:rsidRPr="008A213E">
        <w:rPr>
          <w:rFonts w:ascii="Times New Roman" w:hAnsi="Times New Roman" w:cs="Times New Roman"/>
          <w:sz w:val="28"/>
          <w:szCs w:val="28"/>
        </w:rPr>
        <w:t>природопольз</w:t>
      </w:r>
      <w:r>
        <w:rPr>
          <w:rFonts w:ascii="Times New Roman" w:hAnsi="Times New Roman" w:cs="Times New Roman"/>
          <w:sz w:val="28"/>
          <w:szCs w:val="28"/>
        </w:rPr>
        <w:t xml:space="preserve">ование. Регулирование экспортно-импортных операций в </w:t>
      </w:r>
      <w:r w:rsidRPr="008A213E">
        <w:rPr>
          <w:rFonts w:ascii="Times New Roman" w:hAnsi="Times New Roman" w:cs="Times New Roman"/>
          <w:sz w:val="28"/>
          <w:szCs w:val="28"/>
        </w:rPr>
        <w:t>области использов</w:t>
      </w:r>
      <w:r>
        <w:rPr>
          <w:rFonts w:ascii="Times New Roman" w:hAnsi="Times New Roman" w:cs="Times New Roman"/>
          <w:sz w:val="28"/>
          <w:szCs w:val="28"/>
        </w:rPr>
        <w:t>ания пр</w:t>
      </w:r>
      <w:r w:rsidRPr="008A213E">
        <w:rPr>
          <w:rFonts w:ascii="Times New Roman" w:hAnsi="Times New Roman" w:cs="Times New Roman"/>
          <w:sz w:val="28"/>
          <w:szCs w:val="28"/>
        </w:rPr>
        <w:t xml:space="preserve">иродных ресурсов и отходов. </w:t>
      </w:r>
    </w:p>
    <w:p w:rsid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Указанные  направления  сов</w:t>
      </w:r>
      <w:r>
        <w:rPr>
          <w:rFonts w:ascii="Times New Roman" w:hAnsi="Times New Roman" w:cs="Times New Roman"/>
          <w:sz w:val="28"/>
          <w:szCs w:val="28"/>
        </w:rPr>
        <w:t xml:space="preserve">ершенствования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экономического </w:t>
      </w:r>
      <w:r w:rsidRPr="008A213E">
        <w:rPr>
          <w:rFonts w:ascii="Times New Roman" w:hAnsi="Times New Roman" w:cs="Times New Roman"/>
          <w:sz w:val="28"/>
          <w:szCs w:val="28"/>
        </w:rPr>
        <w:t>механизма</w:t>
      </w:r>
      <w:proofErr w:type="gramEnd"/>
      <w:r w:rsidRPr="008A213E">
        <w:rPr>
          <w:rFonts w:ascii="Times New Roman" w:hAnsi="Times New Roman" w:cs="Times New Roman"/>
          <w:sz w:val="28"/>
          <w:szCs w:val="28"/>
        </w:rPr>
        <w:t xml:space="preserve"> нацелены на стимулирован</w:t>
      </w:r>
      <w:r>
        <w:rPr>
          <w:rFonts w:ascii="Times New Roman" w:hAnsi="Times New Roman" w:cs="Times New Roman"/>
          <w:sz w:val="28"/>
          <w:szCs w:val="28"/>
        </w:rPr>
        <w:t xml:space="preserve">ие рационального использования </w:t>
      </w:r>
      <w:r w:rsidRPr="008A213E">
        <w:rPr>
          <w:rFonts w:ascii="Times New Roman" w:hAnsi="Times New Roman" w:cs="Times New Roman"/>
          <w:sz w:val="28"/>
          <w:szCs w:val="28"/>
        </w:rPr>
        <w:t>водных  ресурсов  и  подразуме</w:t>
      </w:r>
      <w:r>
        <w:rPr>
          <w:rFonts w:ascii="Times New Roman" w:hAnsi="Times New Roman" w:cs="Times New Roman"/>
          <w:sz w:val="28"/>
          <w:szCs w:val="28"/>
        </w:rPr>
        <w:t xml:space="preserve">вают  повышение  эффективности </w:t>
      </w:r>
      <w:r w:rsidRPr="008A213E">
        <w:rPr>
          <w:rFonts w:ascii="Times New Roman" w:hAnsi="Times New Roman" w:cs="Times New Roman"/>
          <w:sz w:val="28"/>
          <w:szCs w:val="28"/>
        </w:rPr>
        <w:t>природоохранных мероприятий. Пла</w:t>
      </w:r>
      <w:r>
        <w:rPr>
          <w:rFonts w:ascii="Times New Roman" w:hAnsi="Times New Roman" w:cs="Times New Roman"/>
          <w:sz w:val="28"/>
          <w:szCs w:val="28"/>
        </w:rPr>
        <w:t xml:space="preserve">нирование последних производится </w:t>
      </w:r>
      <w:r w:rsidRPr="008A213E">
        <w:rPr>
          <w:rFonts w:ascii="Times New Roman" w:hAnsi="Times New Roman" w:cs="Times New Roman"/>
          <w:sz w:val="28"/>
          <w:szCs w:val="28"/>
        </w:rPr>
        <w:t>в составе комплексных программ социаль</w:t>
      </w:r>
      <w:r>
        <w:rPr>
          <w:rFonts w:ascii="Times New Roman" w:hAnsi="Times New Roman" w:cs="Times New Roman"/>
          <w:sz w:val="28"/>
          <w:szCs w:val="28"/>
        </w:rPr>
        <w:t xml:space="preserve">но-экономического развития, к </w:t>
      </w:r>
      <w:r w:rsidRPr="008A213E">
        <w:rPr>
          <w:rFonts w:ascii="Times New Roman" w:hAnsi="Times New Roman" w:cs="Times New Roman"/>
          <w:sz w:val="28"/>
          <w:szCs w:val="28"/>
        </w:rPr>
        <w:t>сожалению,  пока  еще  далеко  не</w:t>
      </w:r>
      <w:r>
        <w:rPr>
          <w:rFonts w:ascii="Times New Roman" w:hAnsi="Times New Roman" w:cs="Times New Roman"/>
          <w:sz w:val="28"/>
          <w:szCs w:val="28"/>
        </w:rPr>
        <w:t xml:space="preserve">  эффективных.  Финансирование </w:t>
      </w:r>
      <w:r w:rsidRPr="008A213E">
        <w:rPr>
          <w:rFonts w:ascii="Times New Roman" w:hAnsi="Times New Roman" w:cs="Times New Roman"/>
          <w:sz w:val="28"/>
          <w:szCs w:val="28"/>
        </w:rPr>
        <w:t>экологических  программ  и 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 по  охране  и  рациональному </w:t>
      </w:r>
      <w:r w:rsidRPr="008A213E">
        <w:rPr>
          <w:rFonts w:ascii="Times New Roman" w:hAnsi="Times New Roman" w:cs="Times New Roman"/>
          <w:sz w:val="28"/>
          <w:szCs w:val="28"/>
        </w:rPr>
        <w:t>использованию  водных  ресур</w:t>
      </w:r>
      <w:r>
        <w:rPr>
          <w:rFonts w:ascii="Times New Roman" w:hAnsi="Times New Roman" w:cs="Times New Roman"/>
          <w:sz w:val="28"/>
          <w:szCs w:val="28"/>
        </w:rPr>
        <w:t>сов  производится  за  счет  бюджетов, муниципальных  бюджетов,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</w:t>
      </w:r>
      <w:r w:rsidRPr="008A213E"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 w:rsidRPr="008A213E">
        <w:rPr>
          <w:rFonts w:ascii="Times New Roman" w:hAnsi="Times New Roman" w:cs="Times New Roman"/>
          <w:sz w:val="28"/>
          <w:szCs w:val="28"/>
        </w:rPr>
        <w:t>едприят</w:t>
      </w:r>
      <w:r>
        <w:rPr>
          <w:rFonts w:ascii="Times New Roman" w:hAnsi="Times New Roman" w:cs="Times New Roman"/>
          <w:sz w:val="28"/>
          <w:szCs w:val="28"/>
        </w:rPr>
        <w:t>ий,  учреждений  и  организаций,  фондов экологического страхования</w:t>
      </w:r>
      <w:r w:rsidRPr="008A213E">
        <w:rPr>
          <w:rFonts w:ascii="Times New Roman" w:hAnsi="Times New Roman" w:cs="Times New Roman"/>
          <w:sz w:val="28"/>
          <w:szCs w:val="28"/>
        </w:rPr>
        <w:t>,  кредитов</w:t>
      </w:r>
      <w:r>
        <w:rPr>
          <w:rFonts w:ascii="Times New Roman" w:hAnsi="Times New Roman" w:cs="Times New Roman"/>
          <w:sz w:val="28"/>
          <w:szCs w:val="28"/>
        </w:rPr>
        <w:t xml:space="preserve"> банков,  добровольных взносов </w:t>
      </w:r>
      <w:r w:rsidRPr="008A213E">
        <w:rPr>
          <w:rFonts w:ascii="Times New Roman" w:hAnsi="Times New Roman" w:cs="Times New Roman"/>
          <w:sz w:val="28"/>
          <w:szCs w:val="28"/>
        </w:rPr>
        <w:t>населения,  иностранных  юридических  л</w:t>
      </w:r>
      <w:r>
        <w:rPr>
          <w:rFonts w:ascii="Times New Roman" w:hAnsi="Times New Roman" w:cs="Times New Roman"/>
          <w:sz w:val="28"/>
          <w:szCs w:val="28"/>
        </w:rPr>
        <w:t>иц  и  граждан, а также других источников</w:t>
      </w:r>
      <w:r w:rsidRPr="008A213E">
        <w:rPr>
          <w:rFonts w:ascii="Times New Roman" w:hAnsi="Times New Roman" w:cs="Times New Roman"/>
          <w:sz w:val="28"/>
          <w:szCs w:val="28"/>
        </w:rPr>
        <w:t>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В  экономической  науке  исслед</w:t>
      </w:r>
      <w:r>
        <w:rPr>
          <w:rFonts w:ascii="Times New Roman" w:hAnsi="Times New Roman" w:cs="Times New Roman"/>
          <w:sz w:val="28"/>
          <w:szCs w:val="28"/>
        </w:rPr>
        <w:t xml:space="preserve">овались  различные  подходы  к </w:t>
      </w:r>
      <w:r w:rsidRPr="008A213E">
        <w:rPr>
          <w:rFonts w:ascii="Times New Roman" w:hAnsi="Times New Roman" w:cs="Times New Roman"/>
          <w:sz w:val="28"/>
          <w:szCs w:val="28"/>
        </w:rPr>
        <w:t>экономической оценке природных ресурсов и устано</w:t>
      </w:r>
      <w:r>
        <w:rPr>
          <w:rFonts w:ascii="Times New Roman" w:hAnsi="Times New Roman" w:cs="Times New Roman"/>
          <w:sz w:val="28"/>
          <w:szCs w:val="28"/>
        </w:rPr>
        <w:t xml:space="preserve">влению размеров </w:t>
      </w:r>
      <w:r w:rsidRPr="008A213E">
        <w:rPr>
          <w:rFonts w:ascii="Times New Roman" w:hAnsi="Times New Roman" w:cs="Times New Roman"/>
          <w:sz w:val="28"/>
          <w:szCs w:val="28"/>
        </w:rPr>
        <w:t>платы  за  их  использование.  Их мож</w:t>
      </w:r>
      <w:r>
        <w:rPr>
          <w:rFonts w:ascii="Times New Roman" w:hAnsi="Times New Roman" w:cs="Times New Roman"/>
          <w:sz w:val="28"/>
          <w:szCs w:val="28"/>
        </w:rPr>
        <w:t>но разбить на следующие группы</w:t>
      </w:r>
      <w:r w:rsidRPr="008A213E">
        <w:rPr>
          <w:rFonts w:ascii="Times New Roman" w:hAnsi="Times New Roman" w:cs="Times New Roman"/>
          <w:sz w:val="28"/>
          <w:szCs w:val="28"/>
        </w:rPr>
        <w:t>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Затратный  подход</w:t>
      </w:r>
      <w:r w:rsidRPr="008A213E">
        <w:rPr>
          <w:rFonts w:ascii="Times New Roman" w:hAnsi="Times New Roman" w:cs="Times New Roman"/>
          <w:i/>
          <w:sz w:val="28"/>
          <w:szCs w:val="28"/>
        </w:rPr>
        <w:t>.</w:t>
      </w:r>
      <w:r w:rsidRPr="008A213E">
        <w:rPr>
          <w:rFonts w:ascii="Times New Roman" w:hAnsi="Times New Roman" w:cs="Times New Roman"/>
          <w:sz w:val="28"/>
          <w:szCs w:val="28"/>
        </w:rPr>
        <w:t xml:space="preserve">  В  соответст</w:t>
      </w:r>
      <w:r>
        <w:rPr>
          <w:rFonts w:ascii="Times New Roman" w:hAnsi="Times New Roman" w:cs="Times New Roman"/>
          <w:sz w:val="28"/>
          <w:szCs w:val="28"/>
        </w:rPr>
        <w:t xml:space="preserve">вии  с  ним  оценка  природных </w:t>
      </w:r>
      <w:r w:rsidRPr="008A213E">
        <w:rPr>
          <w:rFonts w:ascii="Times New Roman" w:hAnsi="Times New Roman" w:cs="Times New Roman"/>
          <w:sz w:val="28"/>
          <w:szCs w:val="28"/>
        </w:rPr>
        <w:t>ресурсов определяется по величине затрат на их добычу, освоение ил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8A213E">
        <w:rPr>
          <w:rFonts w:ascii="Times New Roman" w:hAnsi="Times New Roman" w:cs="Times New Roman"/>
          <w:sz w:val="28"/>
          <w:szCs w:val="28"/>
        </w:rPr>
        <w:t>использование.  На  этом  принципе  осн</w:t>
      </w:r>
      <w:r>
        <w:rPr>
          <w:rFonts w:ascii="Times New Roman" w:hAnsi="Times New Roman" w:cs="Times New Roman"/>
          <w:sz w:val="28"/>
          <w:szCs w:val="28"/>
        </w:rPr>
        <w:t xml:space="preserve">овано  установление  платы  за </w:t>
      </w:r>
      <w:r w:rsidRPr="008A213E">
        <w:rPr>
          <w:rFonts w:ascii="Times New Roman" w:hAnsi="Times New Roman" w:cs="Times New Roman"/>
          <w:sz w:val="28"/>
          <w:szCs w:val="28"/>
        </w:rPr>
        <w:t>забор воды промышленными предприятиями, действующее в настоящее время. Основным недостатком рассмат</w:t>
      </w:r>
      <w:r>
        <w:rPr>
          <w:rFonts w:ascii="Times New Roman" w:hAnsi="Times New Roman" w:cs="Times New Roman"/>
          <w:sz w:val="28"/>
          <w:szCs w:val="28"/>
        </w:rPr>
        <w:t xml:space="preserve">риваемого подхода является то, </w:t>
      </w:r>
      <w:r w:rsidRPr="008A213E">
        <w:rPr>
          <w:rFonts w:ascii="Times New Roman" w:hAnsi="Times New Roman" w:cs="Times New Roman"/>
          <w:sz w:val="28"/>
          <w:szCs w:val="28"/>
        </w:rPr>
        <w:t xml:space="preserve">что   ресурс  </w:t>
      </w:r>
      <w:r w:rsidRPr="008A213E">
        <w:rPr>
          <w:rFonts w:ascii="Times New Roman" w:hAnsi="Times New Roman" w:cs="Times New Roman"/>
          <w:sz w:val="28"/>
          <w:szCs w:val="28"/>
        </w:rPr>
        <w:lastRenderedPageBreak/>
        <w:t>лучшего  качества,  расположенный  в  более  удобном  для освоения  месте,  получит  меньшую  стоимость,  в  то  время  как  его потребительская стоимость будет выше</w:t>
      </w:r>
      <w:r>
        <w:rPr>
          <w:rFonts w:ascii="Times New Roman" w:hAnsi="Times New Roman" w:cs="Times New Roman"/>
          <w:sz w:val="28"/>
          <w:szCs w:val="28"/>
        </w:rPr>
        <w:t xml:space="preserve">, чем более «плохого» ресурса. </w:t>
      </w:r>
      <w:r w:rsidRPr="008A213E">
        <w:rPr>
          <w:rFonts w:ascii="Times New Roman" w:hAnsi="Times New Roman" w:cs="Times New Roman"/>
          <w:sz w:val="28"/>
          <w:szCs w:val="28"/>
        </w:rPr>
        <w:t>Таким  образом,  данный  подход  неприменим</w:t>
      </w:r>
      <w:r>
        <w:rPr>
          <w:rFonts w:ascii="Times New Roman" w:hAnsi="Times New Roman" w:cs="Times New Roman"/>
          <w:sz w:val="28"/>
          <w:szCs w:val="28"/>
        </w:rPr>
        <w:t xml:space="preserve">  для  стимулирования </w:t>
      </w:r>
      <w:r w:rsidRPr="008A213E">
        <w:rPr>
          <w:rFonts w:ascii="Times New Roman" w:hAnsi="Times New Roman" w:cs="Times New Roman"/>
          <w:sz w:val="28"/>
          <w:szCs w:val="28"/>
        </w:rPr>
        <w:t>рационального природопользования.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i/>
          <w:sz w:val="28"/>
          <w:szCs w:val="28"/>
        </w:rPr>
        <w:t>Результативный  подход.</w:t>
      </w:r>
      <w:r>
        <w:rPr>
          <w:rFonts w:ascii="Times New Roman" w:hAnsi="Times New Roman" w:cs="Times New Roman"/>
          <w:sz w:val="28"/>
          <w:szCs w:val="28"/>
        </w:rPr>
        <w:t xml:space="preserve">  Согласно  этому  широко </w:t>
      </w:r>
      <w:r w:rsidRPr="008A213E">
        <w:rPr>
          <w:rFonts w:ascii="Times New Roman" w:hAnsi="Times New Roman" w:cs="Times New Roman"/>
          <w:sz w:val="28"/>
          <w:szCs w:val="28"/>
        </w:rPr>
        <w:t>распространенному подходу  экономическую оценку (стоимость) имеют лишь  те  природные  ресурсы,  кото</w:t>
      </w:r>
      <w:r>
        <w:rPr>
          <w:rFonts w:ascii="Times New Roman" w:hAnsi="Times New Roman" w:cs="Times New Roman"/>
          <w:sz w:val="28"/>
          <w:szCs w:val="28"/>
        </w:rPr>
        <w:t xml:space="preserve">рые  приносят  доход.  Другими </w:t>
      </w:r>
      <w:r w:rsidRPr="008A213E">
        <w:rPr>
          <w:rFonts w:ascii="Times New Roman" w:hAnsi="Times New Roman" w:cs="Times New Roman"/>
          <w:sz w:val="28"/>
          <w:szCs w:val="28"/>
        </w:rPr>
        <w:t>словами,  стоимость  ресурса  опре</w:t>
      </w:r>
      <w:r>
        <w:rPr>
          <w:rFonts w:ascii="Times New Roman" w:hAnsi="Times New Roman" w:cs="Times New Roman"/>
          <w:sz w:val="28"/>
          <w:szCs w:val="28"/>
        </w:rPr>
        <w:t xml:space="preserve">деляется  денежным  выражением </w:t>
      </w:r>
      <w:r w:rsidRPr="008A213E">
        <w:rPr>
          <w:rFonts w:ascii="Times New Roman" w:hAnsi="Times New Roman" w:cs="Times New Roman"/>
          <w:sz w:val="28"/>
          <w:szCs w:val="28"/>
        </w:rPr>
        <w:t>первичной  продукции,  получаемой</w:t>
      </w:r>
      <w:r>
        <w:rPr>
          <w:rFonts w:ascii="Times New Roman" w:hAnsi="Times New Roman" w:cs="Times New Roman"/>
          <w:sz w:val="28"/>
          <w:szCs w:val="28"/>
        </w:rPr>
        <w:t xml:space="preserve">  от  эксплуатации  природного </w:t>
      </w:r>
      <w:r w:rsidRPr="008A213E">
        <w:rPr>
          <w:rFonts w:ascii="Times New Roman" w:hAnsi="Times New Roman" w:cs="Times New Roman"/>
          <w:sz w:val="28"/>
          <w:szCs w:val="28"/>
        </w:rPr>
        <w:t>ресурса,  либо  разницей  между  пол</w:t>
      </w:r>
      <w:r>
        <w:rPr>
          <w:rFonts w:ascii="Times New Roman" w:hAnsi="Times New Roman" w:cs="Times New Roman"/>
          <w:sz w:val="28"/>
          <w:szCs w:val="28"/>
        </w:rPr>
        <w:t xml:space="preserve">ученным   доходом  и  текущими </w:t>
      </w:r>
      <w:r w:rsidRPr="008A213E">
        <w:rPr>
          <w:rFonts w:ascii="Times New Roman" w:hAnsi="Times New Roman" w:cs="Times New Roman"/>
          <w:sz w:val="28"/>
          <w:szCs w:val="28"/>
        </w:rPr>
        <w:t xml:space="preserve">затратами. Такой подход также имеет много недостатков с точки зрения рационального природопользования.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Во-первых, не для любого приро</w:t>
      </w:r>
      <w:r>
        <w:rPr>
          <w:rFonts w:ascii="Times New Roman" w:hAnsi="Times New Roman" w:cs="Times New Roman"/>
          <w:sz w:val="28"/>
          <w:szCs w:val="28"/>
        </w:rPr>
        <w:t xml:space="preserve">дного ресурса можно определить </w:t>
      </w:r>
      <w:r w:rsidRPr="008A213E">
        <w:rPr>
          <w:rFonts w:ascii="Times New Roman" w:hAnsi="Times New Roman" w:cs="Times New Roman"/>
          <w:sz w:val="28"/>
          <w:szCs w:val="28"/>
        </w:rPr>
        <w:t>стоимость первичной продукции. К пр</w:t>
      </w:r>
      <w:r>
        <w:rPr>
          <w:rFonts w:ascii="Times New Roman" w:hAnsi="Times New Roman" w:cs="Times New Roman"/>
          <w:sz w:val="28"/>
          <w:szCs w:val="28"/>
        </w:rPr>
        <w:t xml:space="preserve">имеру, сырая нефть, добытая из </w:t>
      </w:r>
      <w:r w:rsidRPr="008A213E">
        <w:rPr>
          <w:rFonts w:ascii="Times New Roman" w:hAnsi="Times New Roman" w:cs="Times New Roman"/>
          <w:sz w:val="28"/>
          <w:szCs w:val="28"/>
        </w:rPr>
        <w:t xml:space="preserve">скважины, имеет вполне определенную товарную стоимость, в то время как выделение доли дохода от воды в первичном продукте представляет сложную проблему.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Во-вторых,  доход  от  использова</w:t>
      </w:r>
      <w:r>
        <w:rPr>
          <w:rFonts w:ascii="Times New Roman" w:hAnsi="Times New Roman" w:cs="Times New Roman"/>
          <w:sz w:val="28"/>
          <w:szCs w:val="28"/>
        </w:rPr>
        <w:t xml:space="preserve">ния  ресурса  может  быть  как </w:t>
      </w:r>
      <w:r w:rsidRPr="008A213E">
        <w:rPr>
          <w:rFonts w:ascii="Times New Roman" w:hAnsi="Times New Roman" w:cs="Times New Roman"/>
          <w:sz w:val="28"/>
          <w:szCs w:val="28"/>
        </w:rPr>
        <w:t>прямым, так и кос</w:t>
      </w:r>
      <w:r>
        <w:rPr>
          <w:rFonts w:ascii="Times New Roman" w:hAnsi="Times New Roman" w:cs="Times New Roman"/>
          <w:sz w:val="28"/>
          <w:szCs w:val="28"/>
        </w:rPr>
        <w:t xml:space="preserve">венным, который очень сложно оценить адекватно. </w:t>
      </w:r>
      <w:r w:rsidRPr="008A213E">
        <w:rPr>
          <w:rFonts w:ascii="Times New Roman" w:hAnsi="Times New Roman" w:cs="Times New Roman"/>
          <w:sz w:val="28"/>
          <w:szCs w:val="28"/>
        </w:rPr>
        <w:t>Это  относится,  в  частности, к использованию природных объек</w:t>
      </w:r>
      <w:r>
        <w:rPr>
          <w:rFonts w:ascii="Times New Roman" w:hAnsi="Times New Roman" w:cs="Times New Roman"/>
          <w:sz w:val="28"/>
          <w:szCs w:val="28"/>
        </w:rPr>
        <w:t xml:space="preserve">тов в </w:t>
      </w:r>
      <w:r w:rsidRPr="008A213E">
        <w:rPr>
          <w:rFonts w:ascii="Times New Roman" w:hAnsi="Times New Roman" w:cs="Times New Roman"/>
          <w:sz w:val="28"/>
          <w:szCs w:val="28"/>
        </w:rPr>
        <w:t xml:space="preserve">рекреационных целях, к климатическим ресурсам территории и т.п.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 xml:space="preserve">В-третьих,  при  таком  подходе  не </w:t>
      </w:r>
      <w:r>
        <w:rPr>
          <w:rFonts w:ascii="Times New Roman" w:hAnsi="Times New Roman" w:cs="Times New Roman"/>
          <w:sz w:val="28"/>
          <w:szCs w:val="28"/>
        </w:rPr>
        <w:t xml:space="preserve"> учитывается  фактор  времени. </w:t>
      </w:r>
      <w:r w:rsidRPr="008A213E">
        <w:rPr>
          <w:rFonts w:ascii="Times New Roman" w:hAnsi="Times New Roman" w:cs="Times New Roman"/>
          <w:sz w:val="28"/>
          <w:szCs w:val="28"/>
        </w:rPr>
        <w:t>Неиспользуемый  ресурс,  не  имеющ</w:t>
      </w:r>
      <w:r>
        <w:rPr>
          <w:rFonts w:ascii="Times New Roman" w:hAnsi="Times New Roman" w:cs="Times New Roman"/>
          <w:sz w:val="28"/>
          <w:szCs w:val="28"/>
        </w:rPr>
        <w:t xml:space="preserve">ий  в  соответствии  с  данным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подходом стоимости, может </w:t>
      </w:r>
      <w:r w:rsidR="000C07D9" w:rsidRPr="008A213E">
        <w:rPr>
          <w:rFonts w:ascii="Times New Roman" w:hAnsi="Times New Roman" w:cs="Times New Roman"/>
          <w:sz w:val="28"/>
          <w:szCs w:val="28"/>
        </w:rPr>
        <w:t>быть,</w:t>
      </w:r>
      <w:r w:rsidRPr="008A213E">
        <w:rPr>
          <w:rFonts w:ascii="Times New Roman" w:hAnsi="Times New Roman" w:cs="Times New Roman"/>
          <w:sz w:val="28"/>
          <w:szCs w:val="28"/>
        </w:rPr>
        <w:t xml:space="preserve"> используем и даже стать дефицитным в  процессе  освоения  территории,  </w:t>
      </w:r>
      <w:r w:rsidR="000C07D9">
        <w:rPr>
          <w:rFonts w:ascii="Times New Roman" w:hAnsi="Times New Roman" w:cs="Times New Roman"/>
          <w:sz w:val="28"/>
          <w:szCs w:val="28"/>
        </w:rPr>
        <w:t xml:space="preserve">развития  новых  технологий  и </w:t>
      </w:r>
      <w:r w:rsidRPr="008A213E">
        <w:rPr>
          <w:rFonts w:ascii="Times New Roman" w:hAnsi="Times New Roman" w:cs="Times New Roman"/>
          <w:sz w:val="28"/>
          <w:szCs w:val="28"/>
        </w:rPr>
        <w:t>производства  в  целом.  Поэтому  оценк</w:t>
      </w:r>
      <w:r w:rsidR="000C07D9">
        <w:rPr>
          <w:rFonts w:ascii="Times New Roman" w:hAnsi="Times New Roman" w:cs="Times New Roman"/>
          <w:sz w:val="28"/>
          <w:szCs w:val="28"/>
        </w:rPr>
        <w:t xml:space="preserve">и  потенциального  эффекта  на </w:t>
      </w:r>
      <w:r w:rsidRPr="008A213E">
        <w:rPr>
          <w:rFonts w:ascii="Times New Roman" w:hAnsi="Times New Roman" w:cs="Times New Roman"/>
          <w:sz w:val="28"/>
          <w:szCs w:val="28"/>
        </w:rPr>
        <w:t>перспективу необходимы при</w:t>
      </w:r>
      <w:r w:rsidR="000C07D9">
        <w:rPr>
          <w:rFonts w:ascii="Times New Roman" w:hAnsi="Times New Roman" w:cs="Times New Roman"/>
          <w:sz w:val="28"/>
          <w:szCs w:val="28"/>
        </w:rPr>
        <w:t xml:space="preserve"> планировании природопользовани</w:t>
      </w:r>
      <w:r w:rsidRPr="008A213E">
        <w:rPr>
          <w:rFonts w:ascii="Times New Roman" w:hAnsi="Times New Roman" w:cs="Times New Roman"/>
          <w:sz w:val="28"/>
          <w:szCs w:val="28"/>
        </w:rPr>
        <w:t xml:space="preserve">я.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07D9">
        <w:rPr>
          <w:rFonts w:ascii="Times New Roman" w:hAnsi="Times New Roman" w:cs="Times New Roman"/>
          <w:i/>
          <w:sz w:val="28"/>
          <w:szCs w:val="28"/>
        </w:rPr>
        <w:t>Затратно</w:t>
      </w:r>
      <w:proofErr w:type="spellEnd"/>
      <w:r w:rsidRPr="000C07D9">
        <w:rPr>
          <w:rFonts w:ascii="Times New Roman" w:hAnsi="Times New Roman" w:cs="Times New Roman"/>
          <w:i/>
          <w:sz w:val="28"/>
          <w:szCs w:val="28"/>
        </w:rPr>
        <w:t>-ресурсный  подход.</w:t>
      </w:r>
      <w:r w:rsidRPr="008A213E">
        <w:rPr>
          <w:rFonts w:ascii="Times New Roman" w:hAnsi="Times New Roman" w:cs="Times New Roman"/>
          <w:sz w:val="28"/>
          <w:szCs w:val="28"/>
        </w:rPr>
        <w:t xml:space="preserve">  В  э</w:t>
      </w:r>
      <w:r w:rsidR="000C07D9">
        <w:rPr>
          <w:rFonts w:ascii="Times New Roman" w:hAnsi="Times New Roman" w:cs="Times New Roman"/>
          <w:sz w:val="28"/>
          <w:szCs w:val="28"/>
        </w:rPr>
        <w:t xml:space="preserve">том  подходе  при  определении </w:t>
      </w:r>
      <w:r w:rsidRPr="008A213E">
        <w:rPr>
          <w:rFonts w:ascii="Times New Roman" w:hAnsi="Times New Roman" w:cs="Times New Roman"/>
          <w:sz w:val="28"/>
          <w:szCs w:val="28"/>
        </w:rPr>
        <w:t>стоимости природного ресурса соединя</w:t>
      </w:r>
      <w:r w:rsidR="000C07D9">
        <w:rPr>
          <w:rFonts w:ascii="Times New Roman" w:hAnsi="Times New Roman" w:cs="Times New Roman"/>
          <w:sz w:val="28"/>
          <w:szCs w:val="28"/>
        </w:rPr>
        <w:t xml:space="preserve">ются затраты на его освоение и </w:t>
      </w:r>
      <w:r w:rsidRPr="008A213E">
        <w:rPr>
          <w:rFonts w:ascii="Times New Roman" w:hAnsi="Times New Roman" w:cs="Times New Roman"/>
          <w:sz w:val="28"/>
          <w:szCs w:val="28"/>
        </w:rPr>
        <w:t>доход от его использования. Данная к</w:t>
      </w:r>
      <w:r w:rsidR="000C07D9">
        <w:rPr>
          <w:rFonts w:ascii="Times New Roman" w:hAnsi="Times New Roman" w:cs="Times New Roman"/>
          <w:sz w:val="28"/>
          <w:szCs w:val="28"/>
        </w:rPr>
        <w:t xml:space="preserve">онцепция имеет то достоинство, </w:t>
      </w:r>
      <w:r w:rsidRPr="008A213E">
        <w:rPr>
          <w:rFonts w:ascii="Times New Roman" w:hAnsi="Times New Roman" w:cs="Times New Roman"/>
          <w:sz w:val="28"/>
          <w:szCs w:val="28"/>
        </w:rPr>
        <w:t>что   оценка  природного  ресурса,  полученная  таким  способом,  будет выше,   чем  в  предыдущих  случаях</w:t>
      </w:r>
      <w:r w:rsidR="000C07D9">
        <w:rPr>
          <w:rFonts w:ascii="Times New Roman" w:hAnsi="Times New Roman" w:cs="Times New Roman"/>
          <w:sz w:val="28"/>
          <w:szCs w:val="28"/>
        </w:rPr>
        <w:t xml:space="preserve">,  что  дает  возможность  для </w:t>
      </w:r>
      <w:r w:rsidRPr="008A213E">
        <w:rPr>
          <w:rFonts w:ascii="Times New Roman" w:hAnsi="Times New Roman" w:cs="Times New Roman"/>
          <w:sz w:val="28"/>
          <w:szCs w:val="28"/>
        </w:rPr>
        <w:t>стимулирования  рационального  испол</w:t>
      </w:r>
      <w:r w:rsidR="000C07D9">
        <w:rPr>
          <w:rFonts w:ascii="Times New Roman" w:hAnsi="Times New Roman" w:cs="Times New Roman"/>
          <w:sz w:val="28"/>
          <w:szCs w:val="28"/>
        </w:rPr>
        <w:t xml:space="preserve">ьзования  природных  ресурсов. </w:t>
      </w:r>
      <w:r w:rsidRPr="008A213E">
        <w:rPr>
          <w:rFonts w:ascii="Times New Roman" w:hAnsi="Times New Roman" w:cs="Times New Roman"/>
          <w:sz w:val="28"/>
          <w:szCs w:val="28"/>
        </w:rPr>
        <w:t>Однако ему присущи и все недостатки первых двух подходов.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7D9">
        <w:rPr>
          <w:rFonts w:ascii="Times New Roman" w:hAnsi="Times New Roman" w:cs="Times New Roman"/>
          <w:i/>
          <w:sz w:val="28"/>
          <w:szCs w:val="28"/>
        </w:rPr>
        <w:t>Рентный  подход.</w:t>
      </w:r>
      <w:r w:rsidRPr="008A213E">
        <w:rPr>
          <w:rFonts w:ascii="Times New Roman" w:hAnsi="Times New Roman" w:cs="Times New Roman"/>
          <w:sz w:val="28"/>
          <w:szCs w:val="28"/>
        </w:rPr>
        <w:t xml:space="preserve">  В  данном  случае  спрос  н</w:t>
      </w:r>
      <w:r w:rsidR="000C07D9">
        <w:rPr>
          <w:rFonts w:ascii="Times New Roman" w:hAnsi="Times New Roman" w:cs="Times New Roman"/>
          <w:sz w:val="28"/>
          <w:szCs w:val="28"/>
        </w:rPr>
        <w:t xml:space="preserve">а  ресурс  выступает </w:t>
      </w:r>
      <w:r w:rsidRPr="008A213E">
        <w:rPr>
          <w:rFonts w:ascii="Times New Roman" w:hAnsi="Times New Roman" w:cs="Times New Roman"/>
          <w:sz w:val="28"/>
          <w:szCs w:val="28"/>
        </w:rPr>
        <w:t>единственным  действенным  ф</w:t>
      </w:r>
      <w:r w:rsidR="000C07D9">
        <w:rPr>
          <w:rFonts w:ascii="Times New Roman" w:hAnsi="Times New Roman" w:cs="Times New Roman"/>
          <w:sz w:val="28"/>
          <w:szCs w:val="28"/>
        </w:rPr>
        <w:t xml:space="preserve">актором,  определяющим  ренту. </w:t>
      </w:r>
      <w:r w:rsidRPr="008A213E">
        <w:rPr>
          <w:rFonts w:ascii="Times New Roman" w:hAnsi="Times New Roman" w:cs="Times New Roman"/>
          <w:sz w:val="28"/>
          <w:szCs w:val="28"/>
        </w:rPr>
        <w:t xml:space="preserve">Например,  принципиальная  формула  цены  земли  </w:t>
      </w:r>
      <w:proofErr w:type="gramStart"/>
      <w:r w:rsidRPr="008A213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A213E">
        <w:rPr>
          <w:rFonts w:ascii="Times New Roman" w:hAnsi="Times New Roman" w:cs="Times New Roman"/>
          <w:sz w:val="28"/>
          <w:szCs w:val="28"/>
        </w:rPr>
        <w:t xml:space="preserve">  определяется  как Р=R/r,  где  R  –  величина  годовой  рент</w:t>
      </w:r>
      <w:r w:rsidR="000C07D9">
        <w:rPr>
          <w:rFonts w:ascii="Times New Roman" w:hAnsi="Times New Roman" w:cs="Times New Roman"/>
          <w:sz w:val="28"/>
          <w:szCs w:val="28"/>
        </w:rPr>
        <w:t xml:space="preserve">ы,  r  –  коэффициент  (меньше </w:t>
      </w:r>
      <w:r w:rsidRPr="008A213E">
        <w:rPr>
          <w:rFonts w:ascii="Times New Roman" w:hAnsi="Times New Roman" w:cs="Times New Roman"/>
          <w:sz w:val="28"/>
          <w:szCs w:val="28"/>
        </w:rPr>
        <w:t>единицы, его величина коррелирует с банковским процентом).  Большинством  ученых  и</w:t>
      </w:r>
      <w:r w:rsidR="000C07D9">
        <w:rPr>
          <w:rFonts w:ascii="Times New Roman" w:hAnsi="Times New Roman" w:cs="Times New Roman"/>
          <w:sz w:val="28"/>
          <w:szCs w:val="28"/>
        </w:rPr>
        <w:t xml:space="preserve">спользование  теории ренты при </w:t>
      </w:r>
      <w:r w:rsidRPr="008A213E">
        <w:rPr>
          <w:rFonts w:ascii="Times New Roman" w:hAnsi="Times New Roman" w:cs="Times New Roman"/>
          <w:sz w:val="28"/>
          <w:szCs w:val="28"/>
        </w:rPr>
        <w:t>оценке  природных  ресурсов  признае</w:t>
      </w:r>
      <w:r w:rsidR="000C07D9">
        <w:rPr>
          <w:rFonts w:ascii="Times New Roman" w:hAnsi="Times New Roman" w:cs="Times New Roman"/>
          <w:sz w:val="28"/>
          <w:szCs w:val="28"/>
        </w:rPr>
        <w:t xml:space="preserve">тся  наиболее  верным.  Однако </w:t>
      </w:r>
      <w:r w:rsidRPr="008A213E">
        <w:rPr>
          <w:rFonts w:ascii="Times New Roman" w:hAnsi="Times New Roman" w:cs="Times New Roman"/>
          <w:sz w:val="28"/>
          <w:szCs w:val="28"/>
        </w:rPr>
        <w:t>трактовки этой теории очень разнообра</w:t>
      </w:r>
      <w:r w:rsidR="000C07D9">
        <w:rPr>
          <w:rFonts w:ascii="Times New Roman" w:hAnsi="Times New Roman" w:cs="Times New Roman"/>
          <w:sz w:val="28"/>
          <w:szCs w:val="28"/>
        </w:rPr>
        <w:t xml:space="preserve">зны, а предлагаемые способы ее </w:t>
      </w:r>
      <w:r w:rsidRPr="008A213E">
        <w:rPr>
          <w:rFonts w:ascii="Times New Roman" w:hAnsi="Times New Roman" w:cs="Times New Roman"/>
          <w:sz w:val="28"/>
          <w:szCs w:val="28"/>
        </w:rPr>
        <w:t>исчисления достаточно сложны и дл</w:t>
      </w:r>
      <w:r w:rsidR="000C07D9">
        <w:rPr>
          <w:rFonts w:ascii="Times New Roman" w:hAnsi="Times New Roman" w:cs="Times New Roman"/>
          <w:sz w:val="28"/>
          <w:szCs w:val="28"/>
        </w:rPr>
        <w:t xml:space="preserve">я многих природных ресурсов не </w:t>
      </w:r>
      <w:r w:rsidRPr="008A213E">
        <w:rPr>
          <w:rFonts w:ascii="Times New Roman" w:hAnsi="Times New Roman" w:cs="Times New Roman"/>
          <w:sz w:val="28"/>
          <w:szCs w:val="28"/>
        </w:rPr>
        <w:t xml:space="preserve">разработаны. Эта сложность и неопределенность затрудняет внедрение в практику  рентных  оценок  и  платежей.  </w:t>
      </w:r>
      <w:proofErr w:type="gramStart"/>
      <w:r w:rsidR="000C07D9">
        <w:rPr>
          <w:rFonts w:ascii="Times New Roman" w:hAnsi="Times New Roman" w:cs="Times New Roman"/>
          <w:sz w:val="28"/>
          <w:szCs w:val="28"/>
        </w:rPr>
        <w:t xml:space="preserve">Не  </w:t>
      </w:r>
      <w:r w:rsidR="000C07D9">
        <w:rPr>
          <w:rFonts w:ascii="Times New Roman" w:hAnsi="Times New Roman" w:cs="Times New Roman"/>
          <w:sz w:val="28"/>
          <w:szCs w:val="28"/>
        </w:rPr>
        <w:lastRenderedPageBreak/>
        <w:t xml:space="preserve">вдаваясь  в  теоретические </w:t>
      </w:r>
      <w:r w:rsidRPr="008A213E">
        <w:rPr>
          <w:rFonts w:ascii="Times New Roman" w:hAnsi="Times New Roman" w:cs="Times New Roman"/>
          <w:sz w:val="28"/>
          <w:szCs w:val="28"/>
        </w:rPr>
        <w:t>дискуссии,  можно  отметить  лишь  те  позитивные  моменты рассматриваемого  подхода,  которые</w:t>
      </w:r>
      <w:r w:rsidR="000C07D9">
        <w:rPr>
          <w:rFonts w:ascii="Times New Roman" w:hAnsi="Times New Roman" w:cs="Times New Roman"/>
          <w:sz w:val="28"/>
          <w:szCs w:val="28"/>
        </w:rPr>
        <w:t xml:space="preserve">  направлены  на  рациональное </w:t>
      </w:r>
      <w:r w:rsidRPr="008A213E">
        <w:rPr>
          <w:rFonts w:ascii="Times New Roman" w:hAnsi="Times New Roman" w:cs="Times New Roman"/>
          <w:sz w:val="28"/>
          <w:szCs w:val="28"/>
        </w:rPr>
        <w:t xml:space="preserve">использование  природных  ресурсов:  1)  при  рентных  оценках лучший ресурс (использование которого дает </w:t>
      </w:r>
      <w:r w:rsidR="000C07D9">
        <w:rPr>
          <w:rFonts w:ascii="Times New Roman" w:hAnsi="Times New Roman" w:cs="Times New Roman"/>
          <w:sz w:val="28"/>
          <w:szCs w:val="28"/>
        </w:rPr>
        <w:t xml:space="preserve">относительно больший доход при </w:t>
      </w:r>
      <w:r w:rsidRPr="008A213E">
        <w:rPr>
          <w:rFonts w:ascii="Times New Roman" w:hAnsi="Times New Roman" w:cs="Times New Roman"/>
          <w:sz w:val="28"/>
          <w:szCs w:val="28"/>
        </w:rPr>
        <w:t>одинаковых  затратах)  получает  большую  стои</w:t>
      </w:r>
      <w:r w:rsidR="000C07D9">
        <w:rPr>
          <w:rFonts w:ascii="Times New Roman" w:hAnsi="Times New Roman" w:cs="Times New Roman"/>
          <w:sz w:val="28"/>
          <w:szCs w:val="28"/>
        </w:rPr>
        <w:t xml:space="preserve">мость;  2)  затраты  на </w:t>
      </w:r>
      <w:r w:rsidRPr="008A213E">
        <w:rPr>
          <w:rFonts w:ascii="Times New Roman" w:hAnsi="Times New Roman" w:cs="Times New Roman"/>
          <w:sz w:val="28"/>
          <w:szCs w:val="28"/>
        </w:rPr>
        <w:t>освоение  ресурса  ориентированы  н</w:t>
      </w:r>
      <w:r w:rsidR="000C07D9">
        <w:rPr>
          <w:rFonts w:ascii="Times New Roman" w:hAnsi="Times New Roman" w:cs="Times New Roman"/>
          <w:sz w:val="28"/>
          <w:szCs w:val="28"/>
        </w:rPr>
        <w:t xml:space="preserve">а  некий  средний  уровень  и, </w:t>
      </w:r>
      <w:r w:rsidRPr="008A213E">
        <w:rPr>
          <w:rFonts w:ascii="Times New Roman" w:hAnsi="Times New Roman" w:cs="Times New Roman"/>
          <w:sz w:val="28"/>
          <w:szCs w:val="28"/>
        </w:rPr>
        <w:t>следовательно,  их  оценка  боле</w:t>
      </w:r>
      <w:r w:rsidR="000C07D9">
        <w:rPr>
          <w:rFonts w:ascii="Times New Roman" w:hAnsi="Times New Roman" w:cs="Times New Roman"/>
          <w:sz w:val="28"/>
          <w:szCs w:val="28"/>
        </w:rPr>
        <w:t>е  объективна;</w:t>
      </w:r>
      <w:proofErr w:type="gramEnd"/>
      <w:r w:rsidR="000C07D9">
        <w:rPr>
          <w:rFonts w:ascii="Times New Roman" w:hAnsi="Times New Roman" w:cs="Times New Roman"/>
          <w:sz w:val="28"/>
          <w:szCs w:val="28"/>
        </w:rPr>
        <w:t xml:space="preserve">  3)  обоснована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необходимость разделения собственника ресурса и его пользователя для возникновения  категории  рентных  </w:t>
      </w:r>
      <w:r w:rsidR="000C07D9">
        <w:rPr>
          <w:rFonts w:ascii="Times New Roman" w:hAnsi="Times New Roman" w:cs="Times New Roman"/>
          <w:sz w:val="28"/>
          <w:szCs w:val="28"/>
        </w:rPr>
        <w:t xml:space="preserve">платежей;  </w:t>
      </w:r>
      <w:proofErr w:type="gramStart"/>
      <w:r w:rsidR="000C07D9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End"/>
      <w:r w:rsidR="000C07D9">
        <w:rPr>
          <w:rFonts w:ascii="Times New Roman" w:hAnsi="Times New Roman" w:cs="Times New Roman"/>
          <w:sz w:val="28"/>
          <w:szCs w:val="28"/>
        </w:rPr>
        <w:t xml:space="preserve"> рентные  оценки </w:t>
      </w:r>
      <w:r w:rsidRPr="008A213E">
        <w:rPr>
          <w:rFonts w:ascii="Times New Roman" w:hAnsi="Times New Roman" w:cs="Times New Roman"/>
          <w:sz w:val="28"/>
          <w:szCs w:val="28"/>
        </w:rPr>
        <w:t>учитывают факт ограниченности природного ресурса.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7D9">
        <w:rPr>
          <w:rFonts w:ascii="Times New Roman" w:hAnsi="Times New Roman" w:cs="Times New Roman"/>
          <w:i/>
          <w:sz w:val="28"/>
          <w:szCs w:val="28"/>
        </w:rPr>
        <w:t>Воспроизводственный  под</w:t>
      </w:r>
      <w:r w:rsidR="000C07D9" w:rsidRPr="000C07D9">
        <w:rPr>
          <w:rFonts w:ascii="Times New Roman" w:hAnsi="Times New Roman" w:cs="Times New Roman"/>
          <w:i/>
          <w:sz w:val="28"/>
          <w:szCs w:val="28"/>
        </w:rPr>
        <w:t>ход.</w:t>
      </w:r>
      <w:r w:rsidR="000C07D9">
        <w:rPr>
          <w:rFonts w:ascii="Times New Roman" w:hAnsi="Times New Roman" w:cs="Times New Roman"/>
          <w:sz w:val="28"/>
          <w:szCs w:val="28"/>
        </w:rPr>
        <w:t xml:space="preserve">  Данный  подход  является </w:t>
      </w:r>
      <w:r w:rsidRPr="008A213E">
        <w:rPr>
          <w:rFonts w:ascii="Times New Roman" w:hAnsi="Times New Roman" w:cs="Times New Roman"/>
          <w:sz w:val="28"/>
          <w:szCs w:val="28"/>
        </w:rPr>
        <w:t xml:space="preserve">сравнительно новым, поскольку связан с экологическим кризисом. Суть его состоит в том, что совокупность </w:t>
      </w:r>
      <w:proofErr w:type="spellStart"/>
      <w:r w:rsidRPr="008A213E">
        <w:rPr>
          <w:rFonts w:ascii="Times New Roman" w:hAnsi="Times New Roman" w:cs="Times New Roman"/>
          <w:sz w:val="28"/>
          <w:szCs w:val="28"/>
        </w:rPr>
        <w:t>средообразующих</w:t>
      </w:r>
      <w:proofErr w:type="spellEnd"/>
      <w:r w:rsidRPr="008A213E">
        <w:rPr>
          <w:rFonts w:ascii="Times New Roman" w:hAnsi="Times New Roman" w:cs="Times New Roman"/>
          <w:sz w:val="28"/>
          <w:szCs w:val="28"/>
        </w:rPr>
        <w:t xml:space="preserve"> (возобновляемых и </w:t>
      </w:r>
      <w:proofErr w:type="spellStart"/>
      <w:r w:rsidRPr="008A213E">
        <w:rPr>
          <w:rFonts w:ascii="Times New Roman" w:hAnsi="Times New Roman" w:cs="Times New Roman"/>
          <w:sz w:val="28"/>
          <w:szCs w:val="28"/>
        </w:rPr>
        <w:t>невозобновляемых</w:t>
      </w:r>
      <w:proofErr w:type="spellEnd"/>
      <w:r w:rsidRPr="008A213E">
        <w:rPr>
          <w:rFonts w:ascii="Times New Roman" w:hAnsi="Times New Roman" w:cs="Times New Roman"/>
          <w:sz w:val="28"/>
          <w:szCs w:val="28"/>
        </w:rPr>
        <w:t xml:space="preserve">) природных ресурсов на определенной территории и  состояние  окружающей  среды,  </w:t>
      </w:r>
      <w:r w:rsidR="000C07D9">
        <w:rPr>
          <w:rFonts w:ascii="Times New Roman" w:hAnsi="Times New Roman" w:cs="Times New Roman"/>
          <w:sz w:val="28"/>
          <w:szCs w:val="28"/>
        </w:rPr>
        <w:t xml:space="preserve">приближенное  к  естественному </w:t>
      </w:r>
      <w:r w:rsidRPr="008A213E">
        <w:rPr>
          <w:rFonts w:ascii="Times New Roman" w:hAnsi="Times New Roman" w:cs="Times New Roman"/>
          <w:sz w:val="28"/>
          <w:szCs w:val="28"/>
        </w:rPr>
        <w:t>(заданному)  уровню,  рассматриваются  как некий станд</w:t>
      </w:r>
      <w:r w:rsidR="000C07D9">
        <w:rPr>
          <w:rFonts w:ascii="Times New Roman" w:hAnsi="Times New Roman" w:cs="Times New Roman"/>
          <w:sz w:val="28"/>
          <w:szCs w:val="28"/>
        </w:rPr>
        <w:t xml:space="preserve">арт, отправной </w:t>
      </w:r>
      <w:r w:rsidRPr="008A213E">
        <w:rPr>
          <w:rFonts w:ascii="Times New Roman" w:hAnsi="Times New Roman" w:cs="Times New Roman"/>
          <w:sz w:val="28"/>
          <w:szCs w:val="28"/>
        </w:rPr>
        <w:t>уровень.   В  таком</w:t>
      </w:r>
      <w:r w:rsidR="000C07D9">
        <w:rPr>
          <w:rFonts w:ascii="Times New Roman" w:hAnsi="Times New Roman" w:cs="Times New Roman"/>
          <w:sz w:val="28"/>
          <w:szCs w:val="28"/>
        </w:rPr>
        <w:t xml:space="preserve">  случае  использование  какого-либо  природного </w:t>
      </w:r>
      <w:r w:rsidRPr="008A213E">
        <w:rPr>
          <w:rFonts w:ascii="Times New Roman" w:hAnsi="Times New Roman" w:cs="Times New Roman"/>
          <w:sz w:val="28"/>
          <w:szCs w:val="28"/>
        </w:rPr>
        <w:t>ресурса должно подразумевать его вос</w:t>
      </w:r>
      <w:r w:rsidR="000C07D9">
        <w:rPr>
          <w:rFonts w:ascii="Times New Roman" w:hAnsi="Times New Roman" w:cs="Times New Roman"/>
          <w:sz w:val="28"/>
          <w:szCs w:val="28"/>
        </w:rPr>
        <w:t xml:space="preserve">становление в прежнем качестве </w:t>
      </w:r>
      <w:r w:rsidRPr="008A213E">
        <w:rPr>
          <w:rFonts w:ascii="Times New Roman" w:hAnsi="Times New Roman" w:cs="Times New Roman"/>
          <w:sz w:val="28"/>
          <w:szCs w:val="28"/>
        </w:rPr>
        <w:t>(для  возобновляемых  ресурс</w:t>
      </w:r>
      <w:r w:rsidR="000C07D9">
        <w:rPr>
          <w:rFonts w:ascii="Times New Roman" w:hAnsi="Times New Roman" w:cs="Times New Roman"/>
          <w:sz w:val="28"/>
          <w:szCs w:val="28"/>
        </w:rPr>
        <w:t xml:space="preserve">ов)  и   количестве  или  (для </w:t>
      </w:r>
      <w:proofErr w:type="spellStart"/>
      <w:r w:rsidRPr="008A213E">
        <w:rPr>
          <w:rFonts w:ascii="Times New Roman" w:hAnsi="Times New Roman" w:cs="Times New Roman"/>
          <w:sz w:val="28"/>
          <w:szCs w:val="28"/>
        </w:rPr>
        <w:t>невозобновляемых</w:t>
      </w:r>
      <w:proofErr w:type="spellEnd"/>
      <w:r w:rsidRPr="008A213E">
        <w:rPr>
          <w:rFonts w:ascii="Times New Roman" w:hAnsi="Times New Roman" w:cs="Times New Roman"/>
          <w:sz w:val="28"/>
          <w:szCs w:val="28"/>
        </w:rPr>
        <w:t xml:space="preserve">)  компенсации  с  учетом </w:t>
      </w:r>
      <w:r w:rsidR="000C07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07D9">
        <w:rPr>
          <w:rFonts w:ascii="Times New Roman" w:hAnsi="Times New Roman" w:cs="Times New Roman"/>
          <w:sz w:val="28"/>
          <w:szCs w:val="28"/>
        </w:rPr>
        <w:t>неухудшения</w:t>
      </w:r>
      <w:proofErr w:type="spellEnd"/>
      <w:r w:rsidR="000C07D9">
        <w:rPr>
          <w:rFonts w:ascii="Times New Roman" w:hAnsi="Times New Roman" w:cs="Times New Roman"/>
          <w:sz w:val="28"/>
          <w:szCs w:val="28"/>
        </w:rPr>
        <w:t xml:space="preserve">  стандарта </w:t>
      </w:r>
      <w:r w:rsidRPr="008A213E">
        <w:rPr>
          <w:rFonts w:ascii="Times New Roman" w:hAnsi="Times New Roman" w:cs="Times New Roman"/>
          <w:sz w:val="28"/>
          <w:szCs w:val="28"/>
        </w:rPr>
        <w:t>качества  окружающей  среды  в  данно</w:t>
      </w:r>
      <w:r w:rsidR="000C07D9">
        <w:rPr>
          <w:rFonts w:ascii="Times New Roman" w:hAnsi="Times New Roman" w:cs="Times New Roman"/>
          <w:sz w:val="28"/>
          <w:szCs w:val="28"/>
        </w:rPr>
        <w:t xml:space="preserve">м  месте. Стоимость природного </w:t>
      </w:r>
      <w:r w:rsidRPr="008A213E">
        <w:rPr>
          <w:rFonts w:ascii="Times New Roman" w:hAnsi="Times New Roman" w:cs="Times New Roman"/>
          <w:sz w:val="28"/>
          <w:szCs w:val="28"/>
        </w:rPr>
        <w:t>ресурса будет в данном случае определ</w:t>
      </w:r>
      <w:r w:rsidR="000C07D9">
        <w:rPr>
          <w:rFonts w:ascii="Times New Roman" w:hAnsi="Times New Roman" w:cs="Times New Roman"/>
          <w:sz w:val="28"/>
          <w:szCs w:val="28"/>
        </w:rPr>
        <w:t xml:space="preserve">яться как совокупность затрат, </w:t>
      </w:r>
      <w:r w:rsidRPr="008A213E">
        <w:rPr>
          <w:rFonts w:ascii="Times New Roman" w:hAnsi="Times New Roman" w:cs="Times New Roman"/>
          <w:sz w:val="28"/>
          <w:szCs w:val="28"/>
        </w:rPr>
        <w:t xml:space="preserve">необходимых для воспроизводства (или компенсации потерь) ресурса на определенной  территории.  </w:t>
      </w:r>
      <w:r w:rsidR="000C07D9">
        <w:rPr>
          <w:rFonts w:ascii="Times New Roman" w:hAnsi="Times New Roman" w:cs="Times New Roman"/>
          <w:sz w:val="28"/>
          <w:szCs w:val="28"/>
        </w:rPr>
        <w:t xml:space="preserve">Подобный  подход  предполагает </w:t>
      </w:r>
      <w:r w:rsidRPr="008A213E">
        <w:rPr>
          <w:rFonts w:ascii="Times New Roman" w:hAnsi="Times New Roman" w:cs="Times New Roman"/>
          <w:sz w:val="28"/>
          <w:szCs w:val="28"/>
        </w:rPr>
        <w:t>потенциальную дефицитность природных ресурсов и во многих случаях может  привести  к  их  завышенным   о</w:t>
      </w:r>
      <w:r w:rsidR="000C07D9">
        <w:rPr>
          <w:rFonts w:ascii="Times New Roman" w:hAnsi="Times New Roman" w:cs="Times New Roman"/>
          <w:sz w:val="28"/>
          <w:szCs w:val="28"/>
        </w:rPr>
        <w:t xml:space="preserve">ценкам.  Однако,  принимая  во </w:t>
      </w:r>
      <w:r w:rsidRPr="008A213E">
        <w:rPr>
          <w:rFonts w:ascii="Times New Roman" w:hAnsi="Times New Roman" w:cs="Times New Roman"/>
          <w:sz w:val="28"/>
          <w:szCs w:val="28"/>
        </w:rPr>
        <w:t>внимание  тот  факт,  что  в  основных</w:t>
      </w:r>
      <w:r w:rsidR="000C07D9">
        <w:rPr>
          <w:rFonts w:ascii="Times New Roman" w:hAnsi="Times New Roman" w:cs="Times New Roman"/>
          <w:sz w:val="28"/>
          <w:szCs w:val="28"/>
        </w:rPr>
        <w:t xml:space="preserve">  сырьевых  региона х  резервы </w:t>
      </w:r>
      <w:r w:rsidRPr="008A213E">
        <w:rPr>
          <w:rFonts w:ascii="Times New Roman" w:hAnsi="Times New Roman" w:cs="Times New Roman"/>
          <w:sz w:val="28"/>
          <w:szCs w:val="28"/>
        </w:rPr>
        <w:t>экстенсивной  эксплуатации  прир</w:t>
      </w:r>
      <w:r w:rsidR="000C07D9">
        <w:rPr>
          <w:rFonts w:ascii="Times New Roman" w:hAnsi="Times New Roman" w:cs="Times New Roman"/>
          <w:sz w:val="28"/>
          <w:szCs w:val="28"/>
        </w:rPr>
        <w:t xml:space="preserve">одных  ресурсов  исчерпаны,  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состояние  окружающей  среды  близко </w:t>
      </w:r>
      <w:r w:rsidR="000C07D9">
        <w:rPr>
          <w:rFonts w:ascii="Times New Roman" w:hAnsi="Times New Roman" w:cs="Times New Roman"/>
          <w:sz w:val="28"/>
          <w:szCs w:val="28"/>
        </w:rPr>
        <w:t xml:space="preserve"> к  </w:t>
      </w:r>
      <w:proofErr w:type="gramStart"/>
      <w:r w:rsidR="000C07D9">
        <w:rPr>
          <w:rFonts w:ascii="Times New Roman" w:hAnsi="Times New Roman" w:cs="Times New Roman"/>
          <w:sz w:val="28"/>
          <w:szCs w:val="28"/>
        </w:rPr>
        <w:t>катастрофическому</w:t>
      </w:r>
      <w:proofErr w:type="gramEnd"/>
      <w:r w:rsidR="000C07D9">
        <w:rPr>
          <w:rFonts w:ascii="Times New Roman" w:hAnsi="Times New Roman" w:cs="Times New Roman"/>
          <w:sz w:val="28"/>
          <w:szCs w:val="28"/>
        </w:rPr>
        <w:t xml:space="preserve">,  именно </w:t>
      </w:r>
      <w:r w:rsidRPr="008A213E">
        <w:rPr>
          <w:rFonts w:ascii="Times New Roman" w:hAnsi="Times New Roman" w:cs="Times New Roman"/>
          <w:sz w:val="28"/>
          <w:szCs w:val="28"/>
        </w:rPr>
        <w:t>подобный подход представляется нам наиболее верным.</w:t>
      </w:r>
    </w:p>
    <w:p w:rsidR="008A213E" w:rsidRPr="008A213E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Монопольно-ведомственный подход. В принципе подход, о котором </w:t>
      </w:r>
      <w:r w:rsidR="008A213E" w:rsidRPr="008A213E">
        <w:rPr>
          <w:rFonts w:ascii="Times New Roman" w:hAnsi="Times New Roman" w:cs="Times New Roman"/>
          <w:sz w:val="28"/>
          <w:szCs w:val="28"/>
        </w:rPr>
        <w:t xml:space="preserve">пойдет речь, является разновидностью </w:t>
      </w:r>
      <w:proofErr w:type="gramStart"/>
      <w:r w:rsidR="008A213E" w:rsidRPr="008A213E">
        <w:rPr>
          <w:rFonts w:ascii="Times New Roman" w:hAnsi="Times New Roman" w:cs="Times New Roman"/>
          <w:sz w:val="28"/>
          <w:szCs w:val="28"/>
        </w:rPr>
        <w:t>затратного</w:t>
      </w:r>
      <w:proofErr w:type="gramEnd"/>
      <w:r w:rsidR="008A213E" w:rsidRPr="008A213E">
        <w:rPr>
          <w:rFonts w:ascii="Times New Roman" w:hAnsi="Times New Roman" w:cs="Times New Roman"/>
          <w:sz w:val="28"/>
          <w:szCs w:val="28"/>
        </w:rPr>
        <w:t>. Однако о нем следует сказать  особо,  поскольку  именно  д</w:t>
      </w:r>
      <w:r>
        <w:rPr>
          <w:rFonts w:ascii="Times New Roman" w:hAnsi="Times New Roman" w:cs="Times New Roman"/>
          <w:sz w:val="28"/>
          <w:szCs w:val="28"/>
        </w:rPr>
        <w:t xml:space="preserve">анный  подход  характерен  для </w:t>
      </w:r>
      <w:r w:rsidR="008A213E" w:rsidRPr="008A213E">
        <w:rPr>
          <w:rFonts w:ascii="Times New Roman" w:hAnsi="Times New Roman" w:cs="Times New Roman"/>
          <w:sz w:val="28"/>
          <w:szCs w:val="28"/>
        </w:rPr>
        <w:t>практического  применения  в</w:t>
      </w:r>
      <w:r>
        <w:rPr>
          <w:rFonts w:ascii="Times New Roman" w:hAnsi="Times New Roman" w:cs="Times New Roman"/>
          <w:sz w:val="28"/>
          <w:szCs w:val="28"/>
        </w:rPr>
        <w:t xml:space="preserve">  современной  политической  и </w:t>
      </w:r>
      <w:r w:rsidR="008A213E" w:rsidRPr="008A213E">
        <w:rPr>
          <w:rFonts w:ascii="Times New Roman" w:hAnsi="Times New Roman" w:cs="Times New Roman"/>
          <w:sz w:val="28"/>
          <w:szCs w:val="28"/>
        </w:rPr>
        <w:t>экономической  ситуации.  Суть  подхода состоит в том, чтобы ра</w:t>
      </w:r>
      <w:r>
        <w:rPr>
          <w:rFonts w:ascii="Times New Roman" w:hAnsi="Times New Roman" w:cs="Times New Roman"/>
          <w:sz w:val="28"/>
          <w:szCs w:val="28"/>
        </w:rPr>
        <w:t xml:space="preserve">змер </w:t>
      </w:r>
      <w:r w:rsidR="008A213E" w:rsidRPr="008A213E">
        <w:rPr>
          <w:rFonts w:ascii="Times New Roman" w:hAnsi="Times New Roman" w:cs="Times New Roman"/>
          <w:sz w:val="28"/>
          <w:szCs w:val="28"/>
        </w:rPr>
        <w:t>платежей  за  пользование  природн</w:t>
      </w:r>
      <w:r>
        <w:rPr>
          <w:rFonts w:ascii="Times New Roman" w:hAnsi="Times New Roman" w:cs="Times New Roman"/>
          <w:sz w:val="28"/>
          <w:szCs w:val="28"/>
        </w:rPr>
        <w:t xml:space="preserve">ыми  ресурсами  соответствовал </w:t>
      </w:r>
      <w:r w:rsidR="008A213E" w:rsidRPr="008A213E">
        <w:rPr>
          <w:rFonts w:ascii="Times New Roman" w:hAnsi="Times New Roman" w:cs="Times New Roman"/>
          <w:sz w:val="28"/>
          <w:szCs w:val="28"/>
        </w:rPr>
        <w:t>потребностям  финансов</w:t>
      </w:r>
      <w:r>
        <w:rPr>
          <w:rFonts w:ascii="Times New Roman" w:hAnsi="Times New Roman" w:cs="Times New Roman"/>
          <w:sz w:val="28"/>
          <w:szCs w:val="28"/>
        </w:rPr>
        <w:t xml:space="preserve">ого  обеспечения  деятельности специализированных  служб,  осуществляющих  в </w:t>
      </w:r>
      <w:r w:rsidR="008A213E" w:rsidRPr="008A213E">
        <w:rPr>
          <w:rFonts w:ascii="Times New Roman" w:hAnsi="Times New Roman" w:cs="Times New Roman"/>
          <w:sz w:val="28"/>
          <w:szCs w:val="28"/>
        </w:rPr>
        <w:t xml:space="preserve">настоящее время монопольное распоряжение (управление) природными ресурсами. </w:t>
      </w:r>
      <w:proofErr w:type="gramStart"/>
      <w:r w:rsidR="008A213E" w:rsidRPr="008A213E">
        <w:rPr>
          <w:rFonts w:ascii="Times New Roman" w:hAnsi="Times New Roman" w:cs="Times New Roman"/>
          <w:sz w:val="28"/>
          <w:szCs w:val="28"/>
        </w:rPr>
        <w:t>Понятно, что такой под ход выглядит весьма субъективным и искусственным,  хотя  в  переходн</w:t>
      </w:r>
      <w:r>
        <w:rPr>
          <w:rFonts w:ascii="Times New Roman" w:hAnsi="Times New Roman" w:cs="Times New Roman"/>
          <w:sz w:val="28"/>
          <w:szCs w:val="28"/>
        </w:rPr>
        <w:t xml:space="preserve">ый  период  стремление  к  его </w:t>
      </w:r>
      <w:r w:rsidR="008A213E" w:rsidRPr="008A213E">
        <w:rPr>
          <w:rFonts w:ascii="Times New Roman" w:hAnsi="Times New Roman" w:cs="Times New Roman"/>
          <w:sz w:val="28"/>
          <w:szCs w:val="28"/>
        </w:rPr>
        <w:t>использованию нетрудно объяснить.</w:t>
      </w:r>
      <w:proofErr w:type="gramEnd"/>
      <w:r w:rsidR="008A213E" w:rsidRPr="008A213E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 xml:space="preserve">днако, к сожалению, применение </w:t>
      </w:r>
      <w:r w:rsidR="008A213E" w:rsidRPr="008A213E">
        <w:rPr>
          <w:rFonts w:ascii="Times New Roman" w:hAnsi="Times New Roman" w:cs="Times New Roman"/>
          <w:sz w:val="28"/>
          <w:szCs w:val="28"/>
        </w:rPr>
        <w:t>данного  подхода  не  соответствует  стратегическим  целям  улучшения состояния  окружающей  сред</w:t>
      </w:r>
      <w:r>
        <w:rPr>
          <w:rFonts w:ascii="Times New Roman" w:hAnsi="Times New Roman" w:cs="Times New Roman"/>
          <w:sz w:val="28"/>
          <w:szCs w:val="28"/>
        </w:rPr>
        <w:t>ы  и  снижению  ресурсоемкости общественного продукта.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lastRenderedPageBreak/>
        <w:t>Уместно  отметить  двойственную  р</w:t>
      </w:r>
      <w:r w:rsidR="000C07D9">
        <w:rPr>
          <w:rFonts w:ascii="Times New Roman" w:hAnsi="Times New Roman" w:cs="Times New Roman"/>
          <w:sz w:val="28"/>
          <w:szCs w:val="28"/>
        </w:rPr>
        <w:t xml:space="preserve">оль  платежей  за  пользование </w:t>
      </w:r>
      <w:r w:rsidRPr="008A213E">
        <w:rPr>
          <w:rFonts w:ascii="Times New Roman" w:hAnsi="Times New Roman" w:cs="Times New Roman"/>
          <w:sz w:val="28"/>
          <w:szCs w:val="28"/>
        </w:rPr>
        <w:t>природными  ресурсами.  С  одной  стор</w:t>
      </w:r>
      <w:r w:rsidR="000C07D9">
        <w:rPr>
          <w:rFonts w:ascii="Times New Roman" w:hAnsi="Times New Roman" w:cs="Times New Roman"/>
          <w:sz w:val="28"/>
          <w:szCs w:val="28"/>
        </w:rPr>
        <w:t xml:space="preserve">оны,  в  условиях  перехода  к </w:t>
      </w:r>
      <w:r w:rsidRPr="008A213E">
        <w:rPr>
          <w:rFonts w:ascii="Times New Roman" w:hAnsi="Times New Roman" w:cs="Times New Roman"/>
          <w:sz w:val="28"/>
          <w:szCs w:val="28"/>
        </w:rPr>
        <w:t>рыночным отношениям уровень этих платежей должен коррелировать с рыночными  ценами  на  соответств</w:t>
      </w:r>
      <w:r w:rsidR="000C07D9">
        <w:rPr>
          <w:rFonts w:ascii="Times New Roman" w:hAnsi="Times New Roman" w:cs="Times New Roman"/>
          <w:sz w:val="28"/>
          <w:szCs w:val="28"/>
        </w:rPr>
        <w:t xml:space="preserve">ующее  сырье  и  не  может  не </w:t>
      </w:r>
      <w:proofErr w:type="gramStart"/>
      <w:r w:rsidRPr="008A213E">
        <w:rPr>
          <w:rFonts w:ascii="Times New Roman" w:hAnsi="Times New Roman" w:cs="Times New Roman"/>
          <w:sz w:val="28"/>
          <w:szCs w:val="28"/>
        </w:rPr>
        <w:t>реагировать</w:t>
      </w:r>
      <w:proofErr w:type="gramEnd"/>
      <w:r w:rsidRPr="008A213E">
        <w:rPr>
          <w:rFonts w:ascii="Times New Roman" w:hAnsi="Times New Roman" w:cs="Times New Roman"/>
          <w:sz w:val="28"/>
          <w:szCs w:val="28"/>
        </w:rPr>
        <w:t xml:space="preserve">  поэтому  на  изменени</w:t>
      </w:r>
      <w:r w:rsidR="000C07D9">
        <w:rPr>
          <w:rFonts w:ascii="Times New Roman" w:hAnsi="Times New Roman" w:cs="Times New Roman"/>
          <w:sz w:val="28"/>
          <w:szCs w:val="28"/>
        </w:rPr>
        <w:t xml:space="preserve">е  </w:t>
      </w:r>
      <w:proofErr w:type="spellStart"/>
      <w:r w:rsidR="000C07D9">
        <w:rPr>
          <w:rFonts w:ascii="Times New Roman" w:hAnsi="Times New Roman" w:cs="Times New Roman"/>
          <w:sz w:val="28"/>
          <w:szCs w:val="28"/>
        </w:rPr>
        <w:t>конъюктуры</w:t>
      </w:r>
      <w:proofErr w:type="spellEnd"/>
      <w:r w:rsidR="000C07D9">
        <w:rPr>
          <w:rFonts w:ascii="Times New Roman" w:hAnsi="Times New Roman" w:cs="Times New Roman"/>
          <w:sz w:val="28"/>
          <w:szCs w:val="28"/>
        </w:rPr>
        <w:t xml:space="preserve">  рынка,  подчинят</w:t>
      </w:r>
      <w:r w:rsidRPr="008A213E">
        <w:rPr>
          <w:rFonts w:ascii="Times New Roman" w:hAnsi="Times New Roman" w:cs="Times New Roman"/>
          <w:sz w:val="28"/>
          <w:szCs w:val="28"/>
        </w:rPr>
        <w:t>ься закону  спроса  и  предложения  (т.е.</w:t>
      </w:r>
      <w:r w:rsidR="000C07D9">
        <w:rPr>
          <w:rFonts w:ascii="Times New Roman" w:hAnsi="Times New Roman" w:cs="Times New Roman"/>
          <w:sz w:val="28"/>
          <w:szCs w:val="28"/>
        </w:rPr>
        <w:t xml:space="preserve">  соответствовать  кадастровым </w:t>
      </w:r>
      <w:r w:rsidRPr="008A213E">
        <w:rPr>
          <w:rFonts w:ascii="Times New Roman" w:hAnsi="Times New Roman" w:cs="Times New Roman"/>
          <w:sz w:val="28"/>
          <w:szCs w:val="28"/>
        </w:rPr>
        <w:t>оценкам).  С  другой  стороны,  платежи  за  польз</w:t>
      </w:r>
      <w:r w:rsidR="000C07D9">
        <w:rPr>
          <w:rFonts w:ascii="Times New Roman" w:hAnsi="Times New Roman" w:cs="Times New Roman"/>
          <w:sz w:val="28"/>
          <w:szCs w:val="28"/>
        </w:rPr>
        <w:t xml:space="preserve">ование  природными </w:t>
      </w:r>
      <w:r w:rsidRPr="008A213E">
        <w:rPr>
          <w:rFonts w:ascii="Times New Roman" w:hAnsi="Times New Roman" w:cs="Times New Roman"/>
          <w:sz w:val="28"/>
          <w:szCs w:val="28"/>
        </w:rPr>
        <w:t>ресурсами  должны  служить  эффек</w:t>
      </w:r>
      <w:r w:rsidR="000C07D9">
        <w:rPr>
          <w:rFonts w:ascii="Times New Roman" w:hAnsi="Times New Roman" w:cs="Times New Roman"/>
          <w:sz w:val="28"/>
          <w:szCs w:val="28"/>
        </w:rPr>
        <w:t xml:space="preserve">тивным  рычагом  управления  и </w:t>
      </w:r>
      <w:r w:rsidRPr="008A213E">
        <w:rPr>
          <w:rFonts w:ascii="Times New Roman" w:hAnsi="Times New Roman" w:cs="Times New Roman"/>
          <w:sz w:val="28"/>
          <w:szCs w:val="28"/>
        </w:rPr>
        <w:t>способствовать,  прежде  всего,  целям</w:t>
      </w:r>
      <w:r w:rsidR="000C07D9">
        <w:rPr>
          <w:rFonts w:ascii="Times New Roman" w:hAnsi="Times New Roman" w:cs="Times New Roman"/>
          <w:sz w:val="28"/>
          <w:szCs w:val="28"/>
        </w:rPr>
        <w:t xml:space="preserve">  ресурсосбережения  и  охраны </w:t>
      </w:r>
      <w:r w:rsidRPr="008A213E">
        <w:rPr>
          <w:rFonts w:ascii="Times New Roman" w:hAnsi="Times New Roman" w:cs="Times New Roman"/>
          <w:sz w:val="28"/>
          <w:szCs w:val="28"/>
        </w:rPr>
        <w:t>окружающей  среды.  Другими  словами,  на  региональном  уровне  при установлении  ставок  платы  не</w:t>
      </w:r>
      <w:r w:rsidR="000C07D9">
        <w:rPr>
          <w:rFonts w:ascii="Times New Roman" w:hAnsi="Times New Roman" w:cs="Times New Roman"/>
          <w:sz w:val="28"/>
          <w:szCs w:val="28"/>
        </w:rPr>
        <w:t>обходимо  учитывать  эколого</w:t>
      </w:r>
      <w:r w:rsidRPr="008A213E">
        <w:rPr>
          <w:rFonts w:ascii="Times New Roman" w:hAnsi="Times New Roman" w:cs="Times New Roman"/>
          <w:sz w:val="28"/>
          <w:szCs w:val="28"/>
        </w:rPr>
        <w:t>-экономическую  эффективность  добычи  (использования)  природных ресурсов именно для конкретного реги</w:t>
      </w:r>
      <w:r w:rsidR="000C07D9">
        <w:rPr>
          <w:rFonts w:ascii="Times New Roman" w:hAnsi="Times New Roman" w:cs="Times New Roman"/>
          <w:sz w:val="28"/>
          <w:szCs w:val="28"/>
        </w:rPr>
        <w:t xml:space="preserve">она, влияя, в свою очередь, на </w:t>
      </w:r>
      <w:r w:rsidRPr="008A213E">
        <w:rPr>
          <w:rFonts w:ascii="Times New Roman" w:hAnsi="Times New Roman" w:cs="Times New Roman"/>
          <w:sz w:val="28"/>
          <w:szCs w:val="28"/>
        </w:rPr>
        <w:t>конъюнктуру рынка.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Таким образом, в платежах за пр</w:t>
      </w:r>
      <w:r w:rsidR="000C07D9">
        <w:rPr>
          <w:rFonts w:ascii="Times New Roman" w:hAnsi="Times New Roman" w:cs="Times New Roman"/>
          <w:sz w:val="28"/>
          <w:szCs w:val="28"/>
        </w:rPr>
        <w:t xml:space="preserve">иродные ресурсы необходимы две </w:t>
      </w:r>
      <w:r w:rsidRPr="008A213E">
        <w:rPr>
          <w:rFonts w:ascii="Times New Roman" w:hAnsi="Times New Roman" w:cs="Times New Roman"/>
          <w:sz w:val="28"/>
          <w:szCs w:val="28"/>
        </w:rPr>
        <w:t>составляющие.  Плата  за  право  поль</w:t>
      </w:r>
      <w:r w:rsidR="000C07D9">
        <w:rPr>
          <w:rFonts w:ascii="Times New Roman" w:hAnsi="Times New Roman" w:cs="Times New Roman"/>
          <w:sz w:val="28"/>
          <w:szCs w:val="28"/>
        </w:rPr>
        <w:t xml:space="preserve">зования  природными  ресурсами </w:t>
      </w:r>
      <w:r w:rsidRPr="008A213E">
        <w:rPr>
          <w:rFonts w:ascii="Times New Roman" w:hAnsi="Times New Roman" w:cs="Times New Roman"/>
          <w:sz w:val="28"/>
          <w:szCs w:val="28"/>
        </w:rPr>
        <w:t>должна  зависеть  от  условий,  определяющих  спрос  и  предложение на этот  ресурс  на  конкретной  территории,  и  изыматься  в  виде  прямого налога  или  платы  за  лицензию,  дающую</w:t>
      </w:r>
      <w:r w:rsidR="000C07D9">
        <w:rPr>
          <w:rFonts w:ascii="Times New Roman" w:hAnsi="Times New Roman" w:cs="Times New Roman"/>
          <w:sz w:val="28"/>
          <w:szCs w:val="28"/>
        </w:rPr>
        <w:t xml:space="preserve">  такое  право,  либо  в  виде </w:t>
      </w:r>
      <w:r w:rsidRPr="008A213E">
        <w:rPr>
          <w:rFonts w:ascii="Times New Roman" w:hAnsi="Times New Roman" w:cs="Times New Roman"/>
          <w:sz w:val="28"/>
          <w:szCs w:val="28"/>
        </w:rPr>
        <w:t>арендной  платы.  При  этом  данный  ви</w:t>
      </w:r>
      <w:r w:rsidR="000C07D9">
        <w:rPr>
          <w:rFonts w:ascii="Times New Roman" w:hAnsi="Times New Roman" w:cs="Times New Roman"/>
          <w:sz w:val="28"/>
          <w:szCs w:val="28"/>
        </w:rPr>
        <w:t xml:space="preserve">д  (или  данная  составляющая) </w:t>
      </w:r>
      <w:r w:rsidRPr="008A213E">
        <w:rPr>
          <w:rFonts w:ascii="Times New Roman" w:hAnsi="Times New Roman" w:cs="Times New Roman"/>
          <w:sz w:val="28"/>
          <w:szCs w:val="28"/>
        </w:rPr>
        <w:t>платежа не несет в себе ресурсосбере</w:t>
      </w:r>
      <w:r w:rsidR="000C07D9">
        <w:rPr>
          <w:rFonts w:ascii="Times New Roman" w:hAnsi="Times New Roman" w:cs="Times New Roman"/>
          <w:sz w:val="28"/>
          <w:szCs w:val="28"/>
        </w:rPr>
        <w:t xml:space="preserve">гающей или иной функции. Плата </w:t>
      </w:r>
      <w:r w:rsidRPr="008A213E">
        <w:rPr>
          <w:rFonts w:ascii="Times New Roman" w:hAnsi="Times New Roman" w:cs="Times New Roman"/>
          <w:sz w:val="28"/>
          <w:szCs w:val="28"/>
        </w:rPr>
        <w:t>же  за  воспроизводство  (компенсацию)  прир</w:t>
      </w:r>
      <w:r w:rsidR="000C07D9">
        <w:rPr>
          <w:rFonts w:ascii="Times New Roman" w:hAnsi="Times New Roman" w:cs="Times New Roman"/>
          <w:sz w:val="28"/>
          <w:szCs w:val="28"/>
        </w:rPr>
        <w:t xml:space="preserve">одного  ресурса  должна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зависеть  от  его  </w:t>
      </w:r>
      <w:proofErr w:type="spellStart"/>
      <w:r w:rsidRPr="008A213E">
        <w:rPr>
          <w:rFonts w:ascii="Times New Roman" w:hAnsi="Times New Roman" w:cs="Times New Roman"/>
          <w:sz w:val="28"/>
          <w:szCs w:val="28"/>
        </w:rPr>
        <w:t>средообразующей</w:t>
      </w:r>
      <w:proofErr w:type="spellEnd"/>
      <w:r w:rsidRPr="008A213E">
        <w:rPr>
          <w:rFonts w:ascii="Times New Roman" w:hAnsi="Times New Roman" w:cs="Times New Roman"/>
          <w:sz w:val="28"/>
          <w:szCs w:val="28"/>
        </w:rPr>
        <w:t xml:space="preserve">  роли  и  определяться  затратами  на поддержание заданного уровня каче</w:t>
      </w:r>
      <w:r w:rsidR="000C07D9">
        <w:rPr>
          <w:rFonts w:ascii="Times New Roman" w:hAnsi="Times New Roman" w:cs="Times New Roman"/>
          <w:sz w:val="28"/>
          <w:szCs w:val="28"/>
        </w:rPr>
        <w:t xml:space="preserve">ства окружающей среды с учетом </w:t>
      </w:r>
      <w:r w:rsidRPr="008A213E">
        <w:rPr>
          <w:rFonts w:ascii="Times New Roman" w:hAnsi="Times New Roman" w:cs="Times New Roman"/>
          <w:sz w:val="28"/>
          <w:szCs w:val="28"/>
        </w:rPr>
        <w:t xml:space="preserve">установленных для данного региона </w:t>
      </w:r>
      <w:r w:rsidR="000C07D9">
        <w:rPr>
          <w:rFonts w:ascii="Times New Roman" w:hAnsi="Times New Roman" w:cs="Times New Roman"/>
          <w:sz w:val="28"/>
          <w:szCs w:val="28"/>
        </w:rPr>
        <w:t xml:space="preserve">приоритетов развития и фактора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времени.  Учитывая  сказанное  выше, </w:t>
      </w:r>
      <w:r w:rsidR="000C07D9">
        <w:rPr>
          <w:rFonts w:ascii="Times New Roman" w:hAnsi="Times New Roman" w:cs="Times New Roman"/>
          <w:sz w:val="28"/>
          <w:szCs w:val="28"/>
        </w:rPr>
        <w:t xml:space="preserve"> вторая  составляющая   должна </w:t>
      </w:r>
      <w:r w:rsidRPr="008A213E">
        <w:rPr>
          <w:rFonts w:ascii="Times New Roman" w:hAnsi="Times New Roman" w:cs="Times New Roman"/>
          <w:sz w:val="28"/>
          <w:szCs w:val="28"/>
        </w:rPr>
        <w:t xml:space="preserve">оказывать  на  первую  управляющее </w:t>
      </w:r>
      <w:r w:rsidR="000C07D9">
        <w:rPr>
          <w:rFonts w:ascii="Times New Roman" w:hAnsi="Times New Roman" w:cs="Times New Roman"/>
          <w:sz w:val="28"/>
          <w:szCs w:val="28"/>
        </w:rPr>
        <w:t xml:space="preserve"> воздействие.  Поэтому  ставки </w:t>
      </w:r>
      <w:r w:rsidRPr="008A213E">
        <w:rPr>
          <w:rFonts w:ascii="Times New Roman" w:hAnsi="Times New Roman" w:cs="Times New Roman"/>
          <w:sz w:val="28"/>
          <w:szCs w:val="28"/>
        </w:rPr>
        <w:t>платежей  за  пользование  природны</w:t>
      </w:r>
      <w:r w:rsidR="000C07D9">
        <w:rPr>
          <w:rFonts w:ascii="Times New Roman" w:hAnsi="Times New Roman" w:cs="Times New Roman"/>
          <w:sz w:val="28"/>
          <w:szCs w:val="28"/>
        </w:rPr>
        <w:t xml:space="preserve">ми  ресурсами  не  могут  быть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постоянной величиной в условиях рыночной экономики.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Формирование  и  использов</w:t>
      </w:r>
      <w:r w:rsidR="000C07D9">
        <w:rPr>
          <w:rFonts w:ascii="Times New Roman" w:hAnsi="Times New Roman" w:cs="Times New Roman"/>
          <w:sz w:val="28"/>
          <w:szCs w:val="28"/>
        </w:rPr>
        <w:t xml:space="preserve">ание  средств  от  платы  за </w:t>
      </w:r>
      <w:r w:rsidRPr="008A213E">
        <w:rPr>
          <w:rFonts w:ascii="Times New Roman" w:hAnsi="Times New Roman" w:cs="Times New Roman"/>
          <w:sz w:val="28"/>
          <w:szCs w:val="28"/>
        </w:rPr>
        <w:t>воспроизводство  природных  ресурсо</w:t>
      </w:r>
      <w:r w:rsidR="000C07D9">
        <w:rPr>
          <w:rFonts w:ascii="Times New Roman" w:hAnsi="Times New Roman" w:cs="Times New Roman"/>
          <w:sz w:val="28"/>
          <w:szCs w:val="28"/>
        </w:rPr>
        <w:t xml:space="preserve">в  целесообразно  поставить  в </w:t>
      </w:r>
      <w:r w:rsidRPr="008A213E">
        <w:rPr>
          <w:rFonts w:ascii="Times New Roman" w:hAnsi="Times New Roman" w:cs="Times New Roman"/>
          <w:sz w:val="28"/>
          <w:szCs w:val="28"/>
        </w:rPr>
        <w:t>зависимость от значимости каждого ви</w:t>
      </w:r>
      <w:r w:rsidR="000C07D9">
        <w:rPr>
          <w:rFonts w:ascii="Times New Roman" w:hAnsi="Times New Roman" w:cs="Times New Roman"/>
          <w:sz w:val="28"/>
          <w:szCs w:val="28"/>
        </w:rPr>
        <w:t xml:space="preserve">да природного ресурса для того </w:t>
      </w:r>
      <w:r w:rsidRPr="008A213E">
        <w:rPr>
          <w:rFonts w:ascii="Times New Roman" w:hAnsi="Times New Roman" w:cs="Times New Roman"/>
          <w:sz w:val="28"/>
          <w:szCs w:val="28"/>
        </w:rPr>
        <w:t>или иного уровня управления (</w:t>
      </w:r>
      <w:r w:rsidR="000C07D9">
        <w:rPr>
          <w:rFonts w:ascii="Times New Roman" w:hAnsi="Times New Roman" w:cs="Times New Roman"/>
          <w:sz w:val="28"/>
          <w:szCs w:val="28"/>
        </w:rPr>
        <w:t xml:space="preserve">регионального, местного) </w:t>
      </w:r>
      <w:r w:rsidRPr="008A213E">
        <w:rPr>
          <w:rFonts w:ascii="Times New Roman" w:hAnsi="Times New Roman" w:cs="Times New Roman"/>
          <w:sz w:val="28"/>
          <w:szCs w:val="28"/>
        </w:rPr>
        <w:t xml:space="preserve">и  от  величины  возможных  затрат. </w:t>
      </w:r>
      <w:r w:rsidR="000C07D9">
        <w:rPr>
          <w:rFonts w:ascii="Times New Roman" w:hAnsi="Times New Roman" w:cs="Times New Roman"/>
          <w:sz w:val="28"/>
          <w:szCs w:val="28"/>
        </w:rPr>
        <w:t xml:space="preserve"> При  таком  подходе  нетрудно </w:t>
      </w:r>
      <w:r w:rsidRPr="008A213E">
        <w:rPr>
          <w:rFonts w:ascii="Times New Roman" w:hAnsi="Times New Roman" w:cs="Times New Roman"/>
          <w:sz w:val="28"/>
          <w:szCs w:val="28"/>
        </w:rPr>
        <w:t>определить  перечень  природных  рес</w:t>
      </w:r>
      <w:r w:rsidR="000C07D9">
        <w:rPr>
          <w:rFonts w:ascii="Times New Roman" w:hAnsi="Times New Roman" w:cs="Times New Roman"/>
          <w:sz w:val="28"/>
          <w:szCs w:val="28"/>
        </w:rPr>
        <w:t xml:space="preserve">урсов   и  объектов,  основную </w:t>
      </w:r>
      <w:r w:rsidRPr="008A213E">
        <w:rPr>
          <w:rFonts w:ascii="Times New Roman" w:hAnsi="Times New Roman" w:cs="Times New Roman"/>
          <w:sz w:val="28"/>
          <w:szCs w:val="28"/>
        </w:rPr>
        <w:t xml:space="preserve">тяжесть затрат на восстановление (охрану, поддержание) которых будет </w:t>
      </w:r>
      <w:r w:rsidR="000C07D9">
        <w:rPr>
          <w:rFonts w:ascii="Times New Roman" w:hAnsi="Times New Roman" w:cs="Times New Roman"/>
          <w:sz w:val="28"/>
          <w:szCs w:val="28"/>
        </w:rPr>
        <w:t>нести</w:t>
      </w:r>
      <w:r w:rsidRPr="008A213E">
        <w:rPr>
          <w:rFonts w:ascii="Times New Roman" w:hAnsi="Times New Roman" w:cs="Times New Roman"/>
          <w:sz w:val="28"/>
          <w:szCs w:val="28"/>
        </w:rPr>
        <w:t xml:space="preserve">  бюджет.  Соответст</w:t>
      </w:r>
      <w:r w:rsidR="000C07D9">
        <w:rPr>
          <w:rFonts w:ascii="Times New Roman" w:hAnsi="Times New Roman" w:cs="Times New Roman"/>
          <w:sz w:val="28"/>
          <w:szCs w:val="28"/>
        </w:rPr>
        <w:t xml:space="preserve">венно,  и  распоряжение  этими </w:t>
      </w:r>
      <w:r w:rsidRPr="008A213E">
        <w:rPr>
          <w:rFonts w:ascii="Times New Roman" w:hAnsi="Times New Roman" w:cs="Times New Roman"/>
          <w:sz w:val="28"/>
          <w:szCs w:val="28"/>
        </w:rPr>
        <w:t>ресурсами,  включая  порядок  и  методы  установления  платежей  за  их пользование, будет определяться федеральными службами.</w:t>
      </w:r>
    </w:p>
    <w:p w:rsidR="008A213E" w:rsidRPr="008A213E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A213E" w:rsidRPr="008A213E">
        <w:rPr>
          <w:rFonts w:ascii="Times New Roman" w:hAnsi="Times New Roman" w:cs="Times New Roman"/>
          <w:sz w:val="28"/>
          <w:szCs w:val="28"/>
        </w:rPr>
        <w:t xml:space="preserve"> учетом вышеиз</w:t>
      </w:r>
      <w:r>
        <w:rPr>
          <w:rFonts w:ascii="Times New Roman" w:hAnsi="Times New Roman" w:cs="Times New Roman"/>
          <w:sz w:val="28"/>
          <w:szCs w:val="28"/>
        </w:rPr>
        <w:t xml:space="preserve">ложенного можно сформулировать </w:t>
      </w:r>
      <w:r w:rsidR="008A213E" w:rsidRPr="008A213E">
        <w:rPr>
          <w:rFonts w:ascii="Times New Roman" w:hAnsi="Times New Roman" w:cs="Times New Roman"/>
          <w:sz w:val="28"/>
          <w:szCs w:val="28"/>
        </w:rPr>
        <w:t xml:space="preserve">основные   принципы  определения  </w:t>
      </w:r>
      <w:r>
        <w:rPr>
          <w:rFonts w:ascii="Times New Roman" w:hAnsi="Times New Roman" w:cs="Times New Roman"/>
          <w:sz w:val="28"/>
          <w:szCs w:val="28"/>
        </w:rPr>
        <w:t xml:space="preserve">платы  за  природные  ресурсы, </w:t>
      </w:r>
      <w:r w:rsidR="008A213E" w:rsidRPr="008A213E">
        <w:rPr>
          <w:rFonts w:ascii="Times New Roman" w:hAnsi="Times New Roman" w:cs="Times New Roman"/>
          <w:sz w:val="28"/>
          <w:szCs w:val="28"/>
        </w:rPr>
        <w:t xml:space="preserve">которыми следует руководствоваться при работе над законодательными и нормативными документами в этой области. </w:t>
      </w:r>
    </w:p>
    <w:p w:rsidR="008A213E" w:rsidRPr="008A213E" w:rsidRDefault="008A213E" w:rsidP="008A2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 xml:space="preserve">Эти принципы следующие: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213E">
        <w:rPr>
          <w:rFonts w:ascii="Times New Roman" w:hAnsi="Times New Roman" w:cs="Times New Roman"/>
          <w:sz w:val="28"/>
          <w:szCs w:val="28"/>
        </w:rPr>
        <w:lastRenderedPageBreak/>
        <w:t>1)  плата  за  лучший  ресурс  (по  качеству,  местоп</w:t>
      </w:r>
      <w:r w:rsidR="000C07D9">
        <w:rPr>
          <w:rFonts w:ascii="Times New Roman" w:hAnsi="Times New Roman" w:cs="Times New Roman"/>
          <w:sz w:val="28"/>
          <w:szCs w:val="28"/>
        </w:rPr>
        <w:t xml:space="preserve">оложению,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потребительским свойствам) должна быть выше, чем за худший; </w:t>
      </w:r>
      <w:proofErr w:type="gramEnd"/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2)  величина  платы  должна  быт</w:t>
      </w:r>
      <w:r w:rsidR="000C07D9">
        <w:rPr>
          <w:rFonts w:ascii="Times New Roman" w:hAnsi="Times New Roman" w:cs="Times New Roman"/>
          <w:sz w:val="28"/>
          <w:szCs w:val="28"/>
        </w:rPr>
        <w:t xml:space="preserve">ь  достаточно  высокой,  чтобы </w:t>
      </w:r>
      <w:r w:rsidRPr="008A213E">
        <w:rPr>
          <w:rFonts w:ascii="Times New Roman" w:hAnsi="Times New Roman" w:cs="Times New Roman"/>
          <w:sz w:val="28"/>
          <w:szCs w:val="28"/>
        </w:rPr>
        <w:t xml:space="preserve">стимулировать снижение ресурсоемкости производства;  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3)  размер  платы  должен  учитывать  конъюнктуру рынка (спрос</w:t>
      </w:r>
      <w:r w:rsidR="000C07D9">
        <w:rPr>
          <w:rFonts w:ascii="Times New Roman" w:hAnsi="Times New Roman" w:cs="Times New Roman"/>
          <w:sz w:val="28"/>
          <w:szCs w:val="28"/>
        </w:rPr>
        <w:t xml:space="preserve"> и </w:t>
      </w:r>
      <w:r w:rsidRPr="008A213E">
        <w:rPr>
          <w:rFonts w:ascii="Times New Roman" w:hAnsi="Times New Roman" w:cs="Times New Roman"/>
          <w:sz w:val="28"/>
          <w:szCs w:val="28"/>
        </w:rPr>
        <w:t xml:space="preserve">предложение) с учетом региональных особенностей и межрегиональных связей;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4)  неиспользуемые  при</w:t>
      </w:r>
      <w:r w:rsidR="000C07D9">
        <w:rPr>
          <w:rFonts w:ascii="Times New Roman" w:hAnsi="Times New Roman" w:cs="Times New Roman"/>
          <w:sz w:val="28"/>
          <w:szCs w:val="28"/>
        </w:rPr>
        <w:t xml:space="preserve">родные  ресурсы  должны  иметь </w:t>
      </w:r>
      <w:r w:rsidRPr="008A213E">
        <w:rPr>
          <w:rFonts w:ascii="Times New Roman" w:hAnsi="Times New Roman" w:cs="Times New Roman"/>
          <w:sz w:val="28"/>
          <w:szCs w:val="28"/>
        </w:rPr>
        <w:t>потенциальную  оценку,  которую  след</w:t>
      </w:r>
      <w:r w:rsidR="000C07D9">
        <w:rPr>
          <w:rFonts w:ascii="Times New Roman" w:hAnsi="Times New Roman" w:cs="Times New Roman"/>
          <w:sz w:val="28"/>
          <w:szCs w:val="28"/>
        </w:rPr>
        <w:t xml:space="preserve">ует  учитывать  в  расчетах  и </w:t>
      </w:r>
      <w:r w:rsidRPr="008A213E">
        <w:rPr>
          <w:rFonts w:ascii="Times New Roman" w:hAnsi="Times New Roman" w:cs="Times New Roman"/>
          <w:sz w:val="28"/>
          <w:szCs w:val="28"/>
        </w:rPr>
        <w:t xml:space="preserve">корректировать с течением времени; </w:t>
      </w:r>
    </w:p>
    <w:p w:rsidR="008A213E" w:rsidRP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5) система платежей за пользован</w:t>
      </w:r>
      <w:r w:rsidR="000C07D9">
        <w:rPr>
          <w:rFonts w:ascii="Times New Roman" w:hAnsi="Times New Roman" w:cs="Times New Roman"/>
          <w:sz w:val="28"/>
          <w:szCs w:val="28"/>
        </w:rPr>
        <w:t xml:space="preserve">ие природными ресурсами должна </w:t>
      </w:r>
      <w:r w:rsidRPr="008A213E">
        <w:rPr>
          <w:rFonts w:ascii="Times New Roman" w:hAnsi="Times New Roman" w:cs="Times New Roman"/>
          <w:sz w:val="28"/>
          <w:szCs w:val="28"/>
        </w:rPr>
        <w:t>вписываться в общую налоговую сист</w:t>
      </w:r>
      <w:r w:rsidR="000C07D9">
        <w:rPr>
          <w:rFonts w:ascii="Times New Roman" w:hAnsi="Times New Roman" w:cs="Times New Roman"/>
          <w:sz w:val="28"/>
          <w:szCs w:val="28"/>
        </w:rPr>
        <w:t xml:space="preserve">ему, но быть достаточно гибкой </w:t>
      </w:r>
      <w:r w:rsidRPr="008A213E">
        <w:rPr>
          <w:rFonts w:ascii="Times New Roman" w:hAnsi="Times New Roman" w:cs="Times New Roman"/>
          <w:sz w:val="28"/>
          <w:szCs w:val="28"/>
        </w:rPr>
        <w:t xml:space="preserve">на региональном уровне; </w:t>
      </w:r>
    </w:p>
    <w:p w:rsidR="008A213E" w:rsidRDefault="008A213E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213E">
        <w:rPr>
          <w:rFonts w:ascii="Times New Roman" w:hAnsi="Times New Roman" w:cs="Times New Roman"/>
          <w:sz w:val="28"/>
          <w:szCs w:val="28"/>
        </w:rPr>
        <w:t>6)  способы  изъятия  и  использова</w:t>
      </w:r>
      <w:r w:rsidR="000C07D9">
        <w:rPr>
          <w:rFonts w:ascii="Times New Roman" w:hAnsi="Times New Roman" w:cs="Times New Roman"/>
          <w:sz w:val="28"/>
          <w:szCs w:val="28"/>
        </w:rPr>
        <w:t xml:space="preserve">ния  средств  от  платежей  за </w:t>
      </w:r>
      <w:r w:rsidRPr="008A213E">
        <w:rPr>
          <w:rFonts w:ascii="Times New Roman" w:hAnsi="Times New Roman" w:cs="Times New Roman"/>
          <w:sz w:val="28"/>
          <w:szCs w:val="28"/>
        </w:rPr>
        <w:t>природные  ресурсы  должны  быть  адекватны  велич</w:t>
      </w:r>
      <w:r w:rsidR="000C07D9">
        <w:rPr>
          <w:rFonts w:ascii="Times New Roman" w:hAnsi="Times New Roman" w:cs="Times New Roman"/>
          <w:sz w:val="28"/>
          <w:szCs w:val="28"/>
        </w:rPr>
        <w:t xml:space="preserve">ине  и  структуре </w:t>
      </w:r>
      <w:r w:rsidRPr="008A213E">
        <w:rPr>
          <w:rFonts w:ascii="Times New Roman" w:hAnsi="Times New Roman" w:cs="Times New Roman"/>
          <w:sz w:val="28"/>
          <w:szCs w:val="28"/>
        </w:rPr>
        <w:t>общественно необходимых затрат на их</w:t>
      </w:r>
      <w:r w:rsidR="000C07D9">
        <w:rPr>
          <w:rFonts w:ascii="Times New Roman" w:hAnsi="Times New Roman" w:cs="Times New Roman"/>
          <w:sz w:val="28"/>
          <w:szCs w:val="28"/>
        </w:rPr>
        <w:t xml:space="preserve"> воспроизводство и охрану и, с </w:t>
      </w:r>
      <w:r w:rsidRPr="008A213E">
        <w:rPr>
          <w:rFonts w:ascii="Times New Roman" w:hAnsi="Times New Roman" w:cs="Times New Roman"/>
          <w:sz w:val="28"/>
          <w:szCs w:val="28"/>
        </w:rPr>
        <w:t>другой   стороны,  препятствова</w:t>
      </w:r>
      <w:r w:rsidR="000C07D9">
        <w:rPr>
          <w:rFonts w:ascii="Times New Roman" w:hAnsi="Times New Roman" w:cs="Times New Roman"/>
          <w:sz w:val="28"/>
          <w:szCs w:val="28"/>
        </w:rPr>
        <w:t xml:space="preserve">ть  перенесению  экономической </w:t>
      </w:r>
      <w:r w:rsidRPr="008A213E">
        <w:rPr>
          <w:rFonts w:ascii="Times New Roman" w:hAnsi="Times New Roman" w:cs="Times New Roman"/>
          <w:sz w:val="28"/>
          <w:szCs w:val="28"/>
        </w:rPr>
        <w:t>ответственности за нерациональное использование природных ресурсов и  ущерб  окружающей  среде  на  потре</w:t>
      </w:r>
      <w:r w:rsidR="000C07D9">
        <w:rPr>
          <w:rFonts w:ascii="Times New Roman" w:hAnsi="Times New Roman" w:cs="Times New Roman"/>
          <w:sz w:val="28"/>
          <w:szCs w:val="28"/>
        </w:rPr>
        <w:t>бителя  конечной  продукции</w:t>
      </w:r>
      <w:r w:rsidRPr="008A213E">
        <w:rPr>
          <w:rFonts w:ascii="Times New Roman" w:hAnsi="Times New Roman" w:cs="Times New Roman"/>
          <w:sz w:val="28"/>
          <w:szCs w:val="28"/>
        </w:rPr>
        <w:t>.</w:t>
      </w:r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07D9" w:rsidRPr="00EC2A05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05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07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0C07D9">
        <w:rPr>
          <w:rFonts w:ascii="Times New Roman" w:hAnsi="Times New Roman" w:cs="Times New Roman"/>
          <w:sz w:val="28"/>
          <w:szCs w:val="28"/>
        </w:rPr>
        <w:t>азовите  основные</w:t>
      </w:r>
      <w:r>
        <w:rPr>
          <w:rFonts w:ascii="Times New Roman" w:hAnsi="Times New Roman" w:cs="Times New Roman"/>
          <w:sz w:val="28"/>
          <w:szCs w:val="28"/>
        </w:rPr>
        <w:t xml:space="preserve">  направления  формирования  и </w:t>
      </w:r>
      <w:r w:rsidRPr="000C07D9">
        <w:rPr>
          <w:rFonts w:ascii="Times New Roman" w:hAnsi="Times New Roman" w:cs="Times New Roman"/>
          <w:sz w:val="28"/>
          <w:szCs w:val="28"/>
        </w:rPr>
        <w:t>совершенствования экономическо</w:t>
      </w:r>
      <w:r>
        <w:rPr>
          <w:rFonts w:ascii="Times New Roman" w:hAnsi="Times New Roman" w:cs="Times New Roman"/>
          <w:sz w:val="28"/>
          <w:szCs w:val="28"/>
        </w:rPr>
        <w:t>го механизма водопользования в Республики Казахстан</w:t>
      </w:r>
      <w:r w:rsidRPr="000C07D9">
        <w:rPr>
          <w:rFonts w:ascii="Times New Roman" w:hAnsi="Times New Roman" w:cs="Times New Roman"/>
          <w:sz w:val="28"/>
          <w:szCs w:val="28"/>
        </w:rPr>
        <w:t>.</w:t>
      </w:r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07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0C07D9">
        <w:rPr>
          <w:rFonts w:ascii="Times New Roman" w:hAnsi="Times New Roman" w:cs="Times New Roman"/>
          <w:sz w:val="28"/>
          <w:szCs w:val="28"/>
        </w:rPr>
        <w:t>азовите  основные  подхо</w:t>
      </w:r>
      <w:r>
        <w:rPr>
          <w:rFonts w:ascii="Times New Roman" w:hAnsi="Times New Roman" w:cs="Times New Roman"/>
          <w:sz w:val="28"/>
          <w:szCs w:val="28"/>
        </w:rPr>
        <w:t xml:space="preserve">ды  к  установлению  платы  за </w:t>
      </w:r>
      <w:r w:rsidRPr="000C07D9">
        <w:rPr>
          <w:rFonts w:ascii="Times New Roman" w:hAnsi="Times New Roman" w:cs="Times New Roman"/>
          <w:sz w:val="28"/>
          <w:szCs w:val="28"/>
        </w:rPr>
        <w:t>природопользование.</w:t>
      </w:r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0C07D9">
        <w:rPr>
          <w:rFonts w:ascii="Times New Roman" w:hAnsi="Times New Roman" w:cs="Times New Roman"/>
          <w:sz w:val="28"/>
          <w:szCs w:val="28"/>
        </w:rPr>
        <w:t xml:space="preserve">Кто устанавливает минимальную </w:t>
      </w:r>
      <w:r>
        <w:rPr>
          <w:rFonts w:ascii="Times New Roman" w:hAnsi="Times New Roman" w:cs="Times New Roman"/>
          <w:sz w:val="28"/>
          <w:szCs w:val="28"/>
        </w:rPr>
        <w:t xml:space="preserve">и максимальную ставки платы за </w:t>
      </w:r>
      <w:r w:rsidRPr="000C07D9">
        <w:rPr>
          <w:rFonts w:ascii="Times New Roman" w:hAnsi="Times New Roman" w:cs="Times New Roman"/>
          <w:sz w:val="28"/>
          <w:szCs w:val="28"/>
        </w:rPr>
        <w:t>водопользование?</w:t>
      </w:r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0C07D9">
        <w:rPr>
          <w:rFonts w:ascii="Times New Roman" w:hAnsi="Times New Roman" w:cs="Times New Roman"/>
          <w:sz w:val="28"/>
          <w:szCs w:val="28"/>
        </w:rPr>
        <w:t>Перечислите  основные  в</w:t>
      </w:r>
      <w:r>
        <w:rPr>
          <w:rFonts w:ascii="Times New Roman" w:hAnsi="Times New Roman" w:cs="Times New Roman"/>
          <w:sz w:val="28"/>
          <w:szCs w:val="28"/>
        </w:rPr>
        <w:t xml:space="preserve">иды  платежной  базы  (единица </w:t>
      </w:r>
      <w:r w:rsidRPr="000C07D9">
        <w:rPr>
          <w:rFonts w:ascii="Times New Roman" w:hAnsi="Times New Roman" w:cs="Times New Roman"/>
          <w:sz w:val="28"/>
          <w:szCs w:val="28"/>
        </w:rPr>
        <w:t>продукции</w:t>
      </w:r>
      <w:proofErr w:type="gramStart"/>
      <w:r w:rsidRPr="000C07D9">
        <w:rPr>
          <w:rFonts w:ascii="Times New Roman" w:hAnsi="Times New Roman" w:cs="Times New Roman"/>
          <w:sz w:val="28"/>
          <w:szCs w:val="28"/>
        </w:rPr>
        <w:t>,...)</w:t>
      </w:r>
      <w:proofErr w:type="gramEnd"/>
    </w:p>
    <w:p w:rsidR="000C07D9" w:rsidRDefault="000C07D9" w:rsidP="000C0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азовите </w:t>
      </w:r>
      <w:r w:rsidRPr="000C07D9">
        <w:rPr>
          <w:rFonts w:ascii="Times New Roman" w:hAnsi="Times New Roman" w:cs="Times New Roman"/>
          <w:sz w:val="28"/>
          <w:szCs w:val="28"/>
        </w:rPr>
        <w:t xml:space="preserve">пять аспектов </w:t>
      </w:r>
      <w:proofErr w:type="spellStart"/>
      <w:r w:rsidRPr="000C07D9">
        <w:rPr>
          <w:rFonts w:ascii="Times New Roman" w:hAnsi="Times New Roman" w:cs="Times New Roman"/>
          <w:sz w:val="28"/>
          <w:szCs w:val="28"/>
        </w:rPr>
        <w:t>водообеспечения</w:t>
      </w:r>
      <w:proofErr w:type="spellEnd"/>
      <w:r w:rsidRPr="000C07D9">
        <w:rPr>
          <w:rFonts w:ascii="Times New Roman" w:hAnsi="Times New Roman" w:cs="Times New Roman"/>
          <w:sz w:val="28"/>
          <w:szCs w:val="28"/>
        </w:rPr>
        <w:t xml:space="preserve"> </w:t>
      </w:r>
      <w:r w:rsidR="005160B1">
        <w:rPr>
          <w:rFonts w:ascii="Times New Roman" w:hAnsi="Times New Roman" w:cs="Times New Roman"/>
          <w:sz w:val="28"/>
          <w:szCs w:val="28"/>
        </w:rPr>
        <w:t xml:space="preserve">нашего </w:t>
      </w:r>
      <w:r w:rsidRPr="000C07D9">
        <w:rPr>
          <w:rFonts w:ascii="Times New Roman" w:hAnsi="Times New Roman" w:cs="Times New Roman"/>
          <w:sz w:val="28"/>
          <w:szCs w:val="28"/>
        </w:rPr>
        <w:t>региона</w:t>
      </w:r>
      <w:r w:rsidR="005160B1">
        <w:rPr>
          <w:rFonts w:ascii="Times New Roman" w:hAnsi="Times New Roman" w:cs="Times New Roman"/>
          <w:sz w:val="28"/>
          <w:szCs w:val="28"/>
        </w:rPr>
        <w:t>.</w:t>
      </w:r>
    </w:p>
    <w:p w:rsidR="000C07D9" w:rsidRDefault="000C07D9" w:rsidP="005160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5160B1">
        <w:rPr>
          <w:rFonts w:ascii="Times New Roman" w:hAnsi="Times New Roman" w:cs="Times New Roman"/>
          <w:sz w:val="28"/>
          <w:szCs w:val="28"/>
        </w:rPr>
        <w:t xml:space="preserve">Чем предусматривается   плата  за </w:t>
      </w:r>
      <w:r w:rsidR="005160B1" w:rsidRPr="005160B1">
        <w:rPr>
          <w:rFonts w:ascii="Times New Roman" w:hAnsi="Times New Roman" w:cs="Times New Roman"/>
          <w:sz w:val="28"/>
          <w:szCs w:val="28"/>
        </w:rPr>
        <w:t>пользование  водным  объектом  или  его  частью</w:t>
      </w:r>
      <w:r w:rsidRPr="004F5B7C">
        <w:rPr>
          <w:rFonts w:ascii="Times New Roman" w:hAnsi="Times New Roman" w:cs="Times New Roman"/>
          <w:sz w:val="28"/>
          <w:szCs w:val="28"/>
        </w:rPr>
        <w:t>?</w:t>
      </w:r>
    </w:p>
    <w:p w:rsidR="008A213E" w:rsidRPr="008A213E" w:rsidRDefault="000C07D9" w:rsidP="005160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0B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5160B1">
        <w:rPr>
          <w:rFonts w:ascii="Times New Roman" w:hAnsi="Times New Roman" w:cs="Times New Roman"/>
          <w:sz w:val="28"/>
          <w:szCs w:val="28"/>
        </w:rPr>
        <w:t>ак определяется п</w:t>
      </w:r>
      <w:r w:rsidR="005160B1" w:rsidRPr="005160B1">
        <w:rPr>
          <w:rFonts w:ascii="Times New Roman" w:hAnsi="Times New Roman" w:cs="Times New Roman"/>
          <w:sz w:val="28"/>
          <w:szCs w:val="28"/>
        </w:rPr>
        <w:t>латежная  база  в  зависимости  от  вида  водопользования</w:t>
      </w:r>
      <w:r>
        <w:rPr>
          <w:rFonts w:ascii="Times New Roman" w:hAnsi="Times New Roman" w:cs="Times New Roman"/>
          <w:sz w:val="28"/>
          <w:szCs w:val="28"/>
        </w:rPr>
        <w:t>?</w:t>
      </w:r>
    </w:p>
    <w:sectPr w:rsidR="008A213E" w:rsidRPr="008A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13E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07D9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160B1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213E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2320</Words>
  <Characters>13226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2020-04-15T15:08:00Z</dcterms:created>
  <dcterms:modified xsi:type="dcterms:W3CDTF">2020-04-15T15:37:00Z</dcterms:modified>
</cp:coreProperties>
</file>